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D19" w:rsidRDefault="004571DA" w:rsidP="004571DA">
      <w:pPr>
        <w:rPr>
          <w:b/>
        </w:rPr>
      </w:pPr>
      <w:r>
        <w:rPr>
          <w:b/>
        </w:rPr>
        <w:t xml:space="preserve"> </w:t>
      </w:r>
    </w:p>
    <w:p w:rsidR="00433848" w:rsidRPr="00433848" w:rsidRDefault="00433848" w:rsidP="004571DA">
      <w:pPr>
        <w:pStyle w:val="Style10"/>
        <w:widowControl/>
        <w:tabs>
          <w:tab w:val="left" w:pos="230"/>
        </w:tabs>
        <w:spacing w:line="360" w:lineRule="auto"/>
        <w:jc w:val="center"/>
        <w:rPr>
          <w:rFonts w:cs="Times New Roman"/>
          <w:b/>
        </w:rPr>
      </w:pPr>
      <w:r>
        <w:rPr>
          <w:rFonts w:cs="Times New Roman"/>
          <w:b/>
        </w:rPr>
        <w:t>ОБЯВА</w:t>
      </w:r>
    </w:p>
    <w:p w:rsidR="00433848" w:rsidRDefault="00433848" w:rsidP="00433848">
      <w:pPr>
        <w:spacing w:before="100" w:beforeAutospacing="1" w:after="100" w:afterAutospacing="1"/>
      </w:pPr>
      <w:r>
        <w:t xml:space="preserve">Във връзка с изпълнение дейностите на проект </w:t>
      </w:r>
      <w:r w:rsidRPr="00433848">
        <w:t>BG05M2OP001-2.011-0001 „Подкрепа за успех“, финансиран от Оперативна програма „Наука и образование за интелигентен растеж“ 2014-2020, съфинансирана от Европейския съюз чрез Европейските структурни и инвестиционни фондове</w:t>
      </w:r>
      <w:r w:rsidRPr="00C04B07">
        <w:t xml:space="preserve">, </w:t>
      </w:r>
      <w:r w:rsidR="0066167A">
        <w:t>Средно училище “Бачо Киро“</w:t>
      </w:r>
      <w:r>
        <w:t xml:space="preserve"> </w:t>
      </w:r>
      <w:r w:rsidR="0066167A">
        <w:t>,гр.</w:t>
      </w:r>
      <w:r w:rsidR="00315B7A">
        <w:rPr>
          <w:lang w:val="en-US"/>
        </w:rPr>
        <w:t xml:space="preserve"> </w:t>
      </w:r>
      <w:r w:rsidR="0066167A">
        <w:t>Летница,</w:t>
      </w:r>
      <w:r w:rsidR="00315B7A">
        <w:rPr>
          <w:lang w:val="en-US"/>
        </w:rPr>
        <w:t xml:space="preserve"> </w:t>
      </w:r>
      <w:r w:rsidR="0066167A">
        <w:t>обл.</w:t>
      </w:r>
      <w:r w:rsidR="00315B7A">
        <w:rPr>
          <w:lang w:val="en-US"/>
        </w:rPr>
        <w:t xml:space="preserve"> </w:t>
      </w:r>
      <w:r w:rsidR="0066167A">
        <w:t>Ловеч</w:t>
      </w:r>
      <w:r w:rsidRPr="00C04B07">
        <w:t xml:space="preserve"> </w:t>
      </w:r>
    </w:p>
    <w:p w:rsidR="00433848" w:rsidRDefault="00433848" w:rsidP="00433848">
      <w:pPr>
        <w:spacing w:before="100" w:beforeAutospacing="1" w:after="100" w:afterAutospacing="1"/>
        <w:jc w:val="center"/>
      </w:pPr>
      <w:r w:rsidRPr="00C04B07">
        <w:t>обявява подбор на кандидати за заемане на длъжността:</w:t>
      </w:r>
    </w:p>
    <w:p w:rsidR="00433848" w:rsidRDefault="00433848" w:rsidP="00433848">
      <w:pPr>
        <w:spacing w:before="100" w:beforeAutospacing="1" w:after="100" w:afterAutospacing="1"/>
        <w:jc w:val="center"/>
        <w:rPr>
          <w:b/>
          <w:i/>
        </w:rPr>
      </w:pPr>
      <w:r w:rsidRPr="00433848">
        <w:rPr>
          <w:b/>
          <w:i/>
        </w:rPr>
        <w:t xml:space="preserve">Образователен медиатор </w:t>
      </w:r>
    </w:p>
    <w:p w:rsidR="00433848" w:rsidRPr="00433848" w:rsidRDefault="00433848" w:rsidP="00433848">
      <w:pPr>
        <w:spacing w:before="100" w:beforeAutospacing="1" w:after="100" w:afterAutospacing="1"/>
        <w:jc w:val="center"/>
        <w:rPr>
          <w:b/>
          <w:i/>
        </w:rPr>
      </w:pPr>
      <w:r w:rsidRPr="00433848">
        <w:rPr>
          <w:b/>
          <w:i/>
        </w:rPr>
        <w:t xml:space="preserve">на </w:t>
      </w:r>
      <w:r w:rsidR="0066167A" w:rsidRPr="0066167A">
        <w:rPr>
          <w:b/>
          <w:i/>
        </w:rPr>
        <w:t>пълен</w:t>
      </w:r>
      <w:r w:rsidR="00E5097F">
        <w:rPr>
          <w:b/>
          <w:i/>
        </w:rPr>
        <w:t xml:space="preserve"> работен ден за учебната 202</w:t>
      </w:r>
      <w:r w:rsidR="00E5097F">
        <w:rPr>
          <w:b/>
          <w:i/>
          <w:lang w:val="en-US"/>
        </w:rPr>
        <w:t>1</w:t>
      </w:r>
      <w:r w:rsidR="00E5097F">
        <w:rPr>
          <w:b/>
          <w:i/>
        </w:rPr>
        <w:t>/2022</w:t>
      </w:r>
      <w:r>
        <w:rPr>
          <w:b/>
          <w:i/>
        </w:rPr>
        <w:t xml:space="preserve"> година</w:t>
      </w:r>
    </w:p>
    <w:p w:rsidR="00433848" w:rsidRPr="00433848" w:rsidRDefault="00433848" w:rsidP="00433848">
      <w:pPr>
        <w:pStyle w:val="ac"/>
        <w:numPr>
          <w:ilvl w:val="0"/>
          <w:numId w:val="13"/>
        </w:numPr>
        <w:jc w:val="both"/>
        <w:rPr>
          <w:b/>
          <w:bCs/>
        </w:rPr>
      </w:pPr>
      <w:r w:rsidRPr="00433848">
        <w:rPr>
          <w:b/>
          <w:bCs/>
        </w:rPr>
        <w:t>Основна цел на длъжността.</w:t>
      </w:r>
    </w:p>
    <w:p w:rsidR="00433848" w:rsidRDefault="00433848" w:rsidP="00433848">
      <w:pPr>
        <w:jc w:val="both"/>
        <w:rPr>
          <w:bCs/>
        </w:rPr>
      </w:pPr>
      <w:r w:rsidRPr="00433848">
        <w:rPr>
          <w:b/>
          <w:bCs/>
          <w:snapToGrid w:val="0"/>
        </w:rPr>
        <w:t>Образователният медиатор в училище</w:t>
      </w:r>
      <w:r w:rsidRPr="00433848">
        <w:rPr>
          <w:bCs/>
        </w:rPr>
        <w:t xml:space="preserve"> е посредник между семействата, местните общности, учениците и училището, който съдейства за обхващането и качественото училищно образование на учениците в училището, както и за насърчаване сътрудничеството на родителите на учениците в риск от отпадане с педагогическите специалисти в училището.</w:t>
      </w:r>
    </w:p>
    <w:p w:rsidR="00433848" w:rsidRPr="00C04B07" w:rsidRDefault="00433848" w:rsidP="00433848">
      <w:pPr>
        <w:jc w:val="both"/>
      </w:pPr>
    </w:p>
    <w:p w:rsidR="00433848" w:rsidRPr="00433848" w:rsidRDefault="00433848" w:rsidP="00433848">
      <w:pPr>
        <w:tabs>
          <w:tab w:val="left" w:pos="0"/>
          <w:tab w:val="left" w:pos="567"/>
          <w:tab w:val="right" w:leader="dot" w:pos="4536"/>
          <w:tab w:val="left" w:pos="5387"/>
          <w:tab w:val="right" w:leader="dot" w:pos="7938"/>
        </w:tabs>
        <w:jc w:val="both"/>
        <w:rPr>
          <w:b/>
          <w:bCs/>
          <w:snapToGrid w:val="0"/>
        </w:rPr>
      </w:pPr>
      <w:r w:rsidRPr="00433848">
        <w:rPr>
          <w:b/>
          <w:bCs/>
        </w:rPr>
        <w:t>ІІ. Области на дейност.</w:t>
      </w:r>
    </w:p>
    <w:p w:rsidR="00433848" w:rsidRPr="009502D1" w:rsidRDefault="00433848" w:rsidP="00433848">
      <w:pPr>
        <w:pStyle w:val="ac"/>
        <w:tabs>
          <w:tab w:val="left" w:pos="0"/>
          <w:tab w:val="left" w:pos="567"/>
          <w:tab w:val="right" w:leader="dot" w:pos="4536"/>
          <w:tab w:val="left" w:pos="5387"/>
          <w:tab w:val="right" w:leader="dot" w:pos="7938"/>
        </w:tabs>
        <w:ind w:left="851"/>
        <w:jc w:val="both"/>
        <w:rPr>
          <w:b/>
          <w:bCs/>
          <w:snapToGrid w:val="0"/>
        </w:rPr>
      </w:pPr>
      <w:r w:rsidRPr="009502D1">
        <w:rPr>
          <w:b/>
          <w:bCs/>
          <w:snapToGrid w:val="0"/>
        </w:rPr>
        <w:t xml:space="preserve">Общи: </w:t>
      </w:r>
    </w:p>
    <w:p w:rsidR="00433848" w:rsidRPr="00CA7F61" w:rsidRDefault="00433848" w:rsidP="00433848">
      <w:pPr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bCs/>
          <w:snapToGrid w:val="0"/>
          <w:lang w:val="en-US"/>
        </w:rPr>
      </w:pPr>
      <w:r w:rsidRPr="009502D1">
        <w:rPr>
          <w:bCs/>
          <w:snapToGrid w:val="0"/>
        </w:rPr>
        <w:t>Организира и осъществява дейности, осигуряващи редовно посещение на училище и пълноценно участие на децата и учениците в образовател</w:t>
      </w:r>
      <w:r>
        <w:rPr>
          <w:bCs/>
          <w:snapToGrid w:val="0"/>
        </w:rPr>
        <w:t>ния процес.</w:t>
      </w:r>
    </w:p>
    <w:p w:rsidR="00433848" w:rsidRPr="00DC7791" w:rsidRDefault="00433848" w:rsidP="00433848">
      <w:pPr>
        <w:numPr>
          <w:ilvl w:val="0"/>
          <w:numId w:val="7"/>
        </w:numPr>
        <w:tabs>
          <w:tab w:val="left" w:pos="993"/>
        </w:tabs>
        <w:ind w:left="0" w:firstLine="567"/>
        <w:jc w:val="both"/>
        <w:rPr>
          <w:bCs/>
          <w:snapToGrid w:val="0"/>
        </w:rPr>
      </w:pPr>
      <w:r>
        <w:rPr>
          <w:bCs/>
          <w:snapToGrid w:val="0"/>
        </w:rPr>
        <w:t>Предоставя</w:t>
      </w:r>
      <w:r w:rsidRPr="009502D1">
        <w:rPr>
          <w:bCs/>
          <w:snapToGrid w:val="0"/>
        </w:rPr>
        <w:t xml:space="preserve"> услуги за включване на родителите и местните общ</w:t>
      </w:r>
      <w:r>
        <w:rPr>
          <w:bCs/>
          <w:snapToGrid w:val="0"/>
        </w:rPr>
        <w:t>ности в образователния и социал</w:t>
      </w:r>
      <w:r w:rsidRPr="009502D1">
        <w:rPr>
          <w:bCs/>
          <w:snapToGrid w:val="0"/>
        </w:rPr>
        <w:t>н</w:t>
      </w:r>
      <w:r>
        <w:rPr>
          <w:bCs/>
          <w:snapToGrid w:val="0"/>
        </w:rPr>
        <w:t>ия</w:t>
      </w:r>
      <w:r w:rsidRPr="009502D1">
        <w:rPr>
          <w:bCs/>
          <w:snapToGrid w:val="0"/>
        </w:rPr>
        <w:t xml:space="preserve"> живот на </w:t>
      </w:r>
      <w:r>
        <w:rPr>
          <w:bCs/>
          <w:snapToGrid w:val="0"/>
        </w:rPr>
        <w:t>учениците от</w:t>
      </w:r>
      <w:r w:rsidRPr="009502D1">
        <w:rPr>
          <w:bCs/>
          <w:snapToGrid w:val="0"/>
        </w:rPr>
        <w:t xml:space="preserve"> училищата.</w:t>
      </w:r>
    </w:p>
    <w:p w:rsidR="00433848" w:rsidRPr="009502D1" w:rsidRDefault="00433848" w:rsidP="00433848">
      <w:pPr>
        <w:tabs>
          <w:tab w:val="left" w:pos="993"/>
        </w:tabs>
        <w:ind w:firstLine="567"/>
        <w:jc w:val="both"/>
        <w:rPr>
          <w:b/>
          <w:bCs/>
          <w:snapToGrid w:val="0"/>
        </w:rPr>
      </w:pPr>
      <w:r w:rsidRPr="009502D1">
        <w:rPr>
          <w:b/>
          <w:bCs/>
          <w:snapToGrid w:val="0"/>
        </w:rPr>
        <w:t>2.</w:t>
      </w:r>
      <w:r>
        <w:rPr>
          <w:b/>
          <w:bCs/>
          <w:snapToGrid w:val="0"/>
        </w:rPr>
        <w:t xml:space="preserve"> </w:t>
      </w:r>
      <w:r w:rsidRPr="009502D1">
        <w:rPr>
          <w:b/>
          <w:bCs/>
          <w:snapToGrid w:val="0"/>
        </w:rPr>
        <w:t>Специфични: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 xml:space="preserve">Съдейства за обхващането и </w:t>
      </w:r>
      <w:r>
        <w:rPr>
          <w:bCs/>
          <w:snapToGrid w:val="0"/>
        </w:rPr>
        <w:t xml:space="preserve">включването </w:t>
      </w:r>
      <w:r w:rsidRPr="009502D1">
        <w:rPr>
          <w:bCs/>
          <w:snapToGrid w:val="0"/>
        </w:rPr>
        <w:t>на учениците, подлежащи на задължително</w:t>
      </w:r>
      <w:r>
        <w:rPr>
          <w:bCs/>
          <w:snapToGrid w:val="0"/>
        </w:rPr>
        <w:t xml:space="preserve"> училищно образование</w:t>
      </w:r>
      <w:r w:rsidRPr="009502D1">
        <w:rPr>
          <w:bCs/>
          <w:snapToGrid w:val="0"/>
        </w:rPr>
        <w:t xml:space="preserve">. 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Посещава семействата на децата</w:t>
      </w:r>
      <w:r>
        <w:rPr>
          <w:bCs/>
          <w:snapToGrid w:val="0"/>
        </w:rPr>
        <w:t>, които подлежат на задължително</w:t>
      </w:r>
      <w:r w:rsidRPr="009502D1">
        <w:rPr>
          <w:bCs/>
          <w:snapToGrid w:val="0"/>
        </w:rPr>
        <w:t xml:space="preserve"> </w:t>
      </w:r>
      <w:r>
        <w:rPr>
          <w:bCs/>
          <w:snapToGrid w:val="0"/>
        </w:rPr>
        <w:t>училищно образование</w:t>
      </w:r>
      <w:r w:rsidRPr="009502D1">
        <w:rPr>
          <w:bCs/>
          <w:snapToGrid w:val="0"/>
        </w:rPr>
        <w:t>, и организира ср</w:t>
      </w:r>
      <w:r>
        <w:rPr>
          <w:bCs/>
          <w:snapToGrid w:val="0"/>
        </w:rPr>
        <w:t xml:space="preserve">ещи с тях с цел информираност, </w:t>
      </w:r>
      <w:r w:rsidRPr="009502D1">
        <w:rPr>
          <w:bCs/>
          <w:snapToGrid w:val="0"/>
        </w:rPr>
        <w:t>записване и редовно посещаване на училището;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snapToGrid w:val="0"/>
          <w:color w:val="000000"/>
        </w:rPr>
        <w:t xml:space="preserve">Организира и подпомага процесите, свързани с набавяне на необходимите документи при постъпване в училище; с попълване на заявленията на родителите за прием и разяснява обстоятелствата по кандидатстването, класирането и получаването на резултата; информира семействата на </w:t>
      </w:r>
      <w:r>
        <w:rPr>
          <w:snapToGrid w:val="0"/>
          <w:color w:val="000000"/>
        </w:rPr>
        <w:t>учениците и местната общност</w:t>
      </w:r>
      <w:r w:rsidRPr="009502D1">
        <w:rPr>
          <w:snapToGrid w:val="0"/>
          <w:color w:val="000000"/>
        </w:rPr>
        <w:t xml:space="preserve"> относно специфични правила и изисквания в училището;</w:t>
      </w:r>
      <w:r w:rsidRPr="009502D1">
        <w:rPr>
          <w:bCs/>
          <w:snapToGrid w:val="0"/>
          <w:highlight w:val="yellow"/>
        </w:rPr>
        <w:t xml:space="preserve"> 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Подпомага формирането на положителна нагласа към учебния процес и работи за пълноценно интегриране на уч</w:t>
      </w:r>
      <w:r>
        <w:rPr>
          <w:bCs/>
          <w:snapToGrid w:val="0"/>
        </w:rPr>
        <w:t>ениците в образователната среда</w:t>
      </w:r>
      <w:r w:rsidRPr="009502D1">
        <w:rPr>
          <w:bCs/>
          <w:snapToGrid w:val="0"/>
        </w:rPr>
        <w:t xml:space="preserve"> съобразно специфичните и възрастовите им особености и потребности;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Съдейства за взаимно опознаване на учениците от различни етнически групи и вероизповедания, за създаване на атмосфера на разбирателство и толерантност и за спазване правата на детето;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Улеснява процеса на комуникация между педагогическите специалисти и учениците;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 w:rsidRPr="009502D1">
        <w:rPr>
          <w:bCs/>
          <w:snapToGrid w:val="0"/>
        </w:rPr>
        <w:t>Активно участва в разрешаване на спорове, като дейността му е н</w:t>
      </w:r>
      <w:r>
        <w:rPr>
          <w:bCs/>
          <w:snapToGrid w:val="0"/>
        </w:rPr>
        <w:t xml:space="preserve">асочена в интерес на учениците. </w:t>
      </w:r>
      <w:r w:rsidRPr="009502D1">
        <w:rPr>
          <w:bCs/>
          <w:snapToGrid w:val="0"/>
        </w:rPr>
        <w:t>Осъществява превантивна дейност по отношение на конфликтни ситуации;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lastRenderedPageBreak/>
        <w:t xml:space="preserve">Оказва </w:t>
      </w:r>
      <w:r w:rsidRPr="009502D1">
        <w:rPr>
          <w:bCs/>
          <w:snapToGrid w:val="0"/>
        </w:rPr>
        <w:t>помощ при общуване и взаимодействие между всички звена на образователните институции и учениците, семействата и местната общност;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snapToGrid w:val="0"/>
          <w:color w:val="000000"/>
        </w:rPr>
      </w:pPr>
      <w:r w:rsidRPr="009502D1">
        <w:rPr>
          <w:snapToGrid w:val="0"/>
          <w:color w:val="000000"/>
        </w:rPr>
        <w:t>Подпомага дейности, улесняващи участието на родителите/настойниците и общността в живота на училището;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snapToGrid w:val="0"/>
          <w:color w:val="000000"/>
        </w:rPr>
      </w:pPr>
      <w:r>
        <w:rPr>
          <w:snapToGrid w:val="0"/>
          <w:color w:val="000000"/>
        </w:rPr>
        <w:t xml:space="preserve"> </w:t>
      </w:r>
      <w:r w:rsidRPr="009502D1">
        <w:rPr>
          <w:snapToGrid w:val="0"/>
          <w:color w:val="000000"/>
        </w:rPr>
        <w:t>Участва в срещи с родителите и по преценка на ръководството на училището присъства на заседания на обществения и педагогическия съвет;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snapToGrid w:val="0"/>
          <w:color w:val="00000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Спазва поверителността на факти и обстоятелства, станали му известни при изпълнение на трудовите задължения, освен в случаите, когато застрашават здравето и живота на учениците;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Води дневник за своята работа, в който записва всички дейности, които е извъ</w:t>
      </w:r>
      <w:r>
        <w:rPr>
          <w:bCs/>
          <w:snapToGrid w:val="0"/>
        </w:rPr>
        <w:t xml:space="preserve">ршил за деня, както и </w:t>
      </w:r>
      <w:r w:rsidRPr="00766E07">
        <w:rPr>
          <w:bCs/>
          <w:snapToGrid w:val="0"/>
        </w:rPr>
        <w:t>регистър на учениците и родителите</w:t>
      </w:r>
      <w:r w:rsidRPr="009502D1">
        <w:rPr>
          <w:bCs/>
          <w:snapToGrid w:val="0"/>
        </w:rPr>
        <w:t>, с които работи;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В началото на учебната година разработва годишен план за работа и при необходимост го актуализира в течение на учебната година;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Познава и използва важни нормативни документи, които се съотнасят до неговата работа и спазва техните разпоредби;</w:t>
      </w:r>
    </w:p>
    <w:p w:rsidR="00433848" w:rsidRPr="009502D1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  <w:rPr>
          <w:bCs/>
          <w:snapToGrid w:val="0"/>
        </w:rPr>
      </w:pPr>
      <w:r>
        <w:rPr>
          <w:bCs/>
          <w:snapToGrid w:val="0"/>
        </w:rPr>
        <w:t xml:space="preserve"> </w:t>
      </w:r>
      <w:r w:rsidRPr="009502D1">
        <w:rPr>
          <w:bCs/>
          <w:snapToGrid w:val="0"/>
        </w:rPr>
        <w:t>Зачита и защитава правата на всяко дете съобразно Закона за предучилищното и училищното образование, Конвенцията на ООН за правата на детето и Закона за закрила на детето в Р България и свързаните с тях нормативни актове;</w:t>
      </w:r>
    </w:p>
    <w:p w:rsidR="00433848" w:rsidRPr="00433848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</w:pPr>
      <w:r w:rsidRPr="00433848">
        <w:rPr>
          <w:bCs/>
          <w:snapToGrid w:val="0"/>
        </w:rPr>
        <w:t xml:space="preserve"> Участва в обучения за повишаване на квалификацията и компетентността в сферата на дейност;</w:t>
      </w:r>
    </w:p>
    <w:p w:rsidR="00433848" w:rsidRPr="00C04B07" w:rsidRDefault="00433848" w:rsidP="00433848">
      <w:pPr>
        <w:numPr>
          <w:ilvl w:val="0"/>
          <w:numId w:val="8"/>
        </w:numPr>
        <w:shd w:val="clear" w:color="auto" w:fill="FFFFFF"/>
        <w:tabs>
          <w:tab w:val="left" w:pos="993"/>
        </w:tabs>
        <w:ind w:left="0" w:firstLine="567"/>
        <w:jc w:val="both"/>
        <w:textAlignment w:val="top"/>
      </w:pPr>
      <w:r w:rsidRPr="00433848">
        <w:rPr>
          <w:bCs/>
          <w:snapToGrid w:val="0"/>
          <w:color w:val="FF0000"/>
        </w:rPr>
        <w:t xml:space="preserve"> </w:t>
      </w:r>
      <w:r w:rsidRPr="00433848">
        <w:rPr>
          <w:bCs/>
          <w:snapToGrid w:val="0"/>
        </w:rPr>
        <w:t>Изпълнява и други възложени задачи, свързани с дейността.</w:t>
      </w:r>
    </w:p>
    <w:p w:rsidR="00433848" w:rsidRDefault="00433848" w:rsidP="00433848">
      <w:pPr>
        <w:rPr>
          <w:b/>
          <w:bCs/>
        </w:rPr>
      </w:pPr>
    </w:p>
    <w:p w:rsidR="00114B05" w:rsidRPr="00114B05" w:rsidRDefault="00433848" w:rsidP="00114B05">
      <w:pPr>
        <w:pStyle w:val="ac"/>
        <w:numPr>
          <w:ilvl w:val="0"/>
          <w:numId w:val="14"/>
        </w:numPr>
      </w:pPr>
      <w:r w:rsidRPr="00433848">
        <w:rPr>
          <w:b/>
          <w:bCs/>
        </w:rPr>
        <w:t>Изисквания към кандидатите:</w:t>
      </w:r>
    </w:p>
    <w:p w:rsidR="00114B05" w:rsidRPr="00114B05" w:rsidRDefault="00114B05" w:rsidP="00114B05">
      <w:pPr>
        <w:pStyle w:val="ac"/>
        <w:numPr>
          <w:ilvl w:val="0"/>
          <w:numId w:val="15"/>
        </w:numPr>
      </w:pPr>
      <w:r w:rsidRPr="00114B05">
        <w:rPr>
          <w:rStyle w:val="FontStyle17"/>
          <w:b/>
          <w:sz w:val="24"/>
          <w:szCs w:val="24"/>
        </w:rPr>
        <w:t>Образование:</w:t>
      </w:r>
      <w:r w:rsidRPr="00114B05">
        <w:rPr>
          <w:rStyle w:val="FontStyle17"/>
          <w:sz w:val="24"/>
          <w:szCs w:val="24"/>
        </w:rPr>
        <w:t xml:space="preserve"> </w:t>
      </w:r>
      <w:r w:rsidRPr="00114B05">
        <w:rPr>
          <w:bCs/>
          <w:snapToGrid w:val="0"/>
        </w:rPr>
        <w:t xml:space="preserve">средно/висше </w:t>
      </w:r>
      <w:r w:rsidR="0066167A">
        <w:rPr>
          <w:bCs/>
          <w:snapToGrid w:val="0"/>
          <w:lang w:val="en-US"/>
        </w:rPr>
        <w:t>/</w:t>
      </w:r>
      <w:r w:rsidRPr="00114B05">
        <w:rPr>
          <w:bCs/>
          <w:snapToGrid w:val="0"/>
        </w:rPr>
        <w:t>образование</w:t>
      </w:r>
    </w:p>
    <w:p w:rsidR="00114B05" w:rsidRDefault="00114B05" w:rsidP="00114B05">
      <w:pPr>
        <w:pStyle w:val="ac"/>
        <w:numPr>
          <w:ilvl w:val="0"/>
          <w:numId w:val="15"/>
        </w:numPr>
      </w:pPr>
      <w:r w:rsidRPr="00114B05">
        <w:rPr>
          <w:rStyle w:val="FontStyle17"/>
          <w:sz w:val="24"/>
          <w:szCs w:val="24"/>
        </w:rPr>
        <w:t>Владеене</w:t>
      </w:r>
      <w:r w:rsidRPr="00F3078B">
        <w:rPr>
          <w:b/>
        </w:rPr>
        <w:t xml:space="preserve"> на майчиния език/майчините езици</w:t>
      </w:r>
      <w:r>
        <w:t xml:space="preserve"> на децата и учениците от уязвимите общности, които се обучават, възпитават и социализират в даденото училище. </w:t>
      </w:r>
    </w:p>
    <w:p w:rsidR="00114B05" w:rsidRDefault="00114B05" w:rsidP="00114B05">
      <w:pPr>
        <w:widowControl w:val="0"/>
        <w:autoSpaceDE w:val="0"/>
        <w:autoSpaceDN w:val="0"/>
        <w:adjustRightInd w:val="0"/>
        <w:ind w:firstLine="567"/>
        <w:jc w:val="both"/>
        <w:rPr>
          <w:snapToGrid w:val="0"/>
          <w:color w:val="000000"/>
        </w:rPr>
      </w:pPr>
      <w:r>
        <w:rPr>
          <w:snapToGrid w:val="0"/>
          <w:color w:val="000000"/>
        </w:rPr>
        <w:t>Познаване на ценностната система, празниците, традициите и други характерни културни особености</w:t>
      </w:r>
      <w:r w:rsidRPr="00506D4A">
        <w:rPr>
          <w:snapToGrid w:val="0"/>
          <w:color w:val="000000"/>
        </w:rPr>
        <w:t xml:space="preserve"> на общностите, с които работи.</w:t>
      </w:r>
    </w:p>
    <w:p w:rsidR="00114B05" w:rsidRPr="006F3A80" w:rsidRDefault="00114B05" w:rsidP="00114B05">
      <w:pPr>
        <w:pStyle w:val="ac"/>
        <w:numPr>
          <w:ilvl w:val="0"/>
          <w:numId w:val="15"/>
        </w:numPr>
        <w:rPr>
          <w:bCs/>
          <w:snapToGrid w:val="0"/>
        </w:rPr>
      </w:pPr>
      <w:r w:rsidRPr="00F3078B">
        <w:rPr>
          <w:b/>
          <w:bCs/>
          <w:snapToGrid w:val="0"/>
        </w:rPr>
        <w:t>Умения за работа</w:t>
      </w:r>
      <w:r w:rsidRPr="00506D4A">
        <w:rPr>
          <w:bCs/>
          <w:snapToGrid w:val="0"/>
        </w:rPr>
        <w:t xml:space="preserve"> </w:t>
      </w:r>
      <w:r w:rsidRPr="00114B05">
        <w:rPr>
          <w:b/>
          <w:bCs/>
          <w:snapToGrid w:val="0"/>
        </w:rPr>
        <w:t xml:space="preserve">с </w:t>
      </w:r>
      <w:r w:rsidRPr="00114B05">
        <w:rPr>
          <w:rStyle w:val="FontStyle17"/>
          <w:b/>
          <w:sz w:val="24"/>
          <w:szCs w:val="24"/>
        </w:rPr>
        <w:t>деца</w:t>
      </w:r>
      <w:r w:rsidRPr="00506D4A">
        <w:rPr>
          <w:bCs/>
          <w:snapToGrid w:val="0"/>
        </w:rPr>
        <w:t xml:space="preserve">, ученици и родители от уязвими групи; </w:t>
      </w:r>
      <w:r>
        <w:rPr>
          <w:bCs/>
          <w:snapToGrid w:val="0"/>
        </w:rPr>
        <w:t xml:space="preserve">познаване и </w:t>
      </w:r>
      <w:r w:rsidRPr="00506D4A">
        <w:rPr>
          <w:bCs/>
          <w:snapToGrid w:val="0"/>
        </w:rPr>
        <w:t>съпричастност към проблемите им.</w:t>
      </w:r>
    </w:p>
    <w:p w:rsidR="00114B05" w:rsidRPr="00A24295" w:rsidRDefault="00114B05" w:rsidP="00114B05">
      <w:pPr>
        <w:pStyle w:val="ac"/>
        <w:numPr>
          <w:ilvl w:val="0"/>
          <w:numId w:val="15"/>
        </w:numPr>
        <w:rPr>
          <w:snapToGrid w:val="0"/>
          <w:color w:val="000000"/>
        </w:rPr>
      </w:pPr>
      <w:r w:rsidRPr="00A24295">
        <w:rPr>
          <w:b/>
          <w:snapToGrid w:val="0"/>
          <w:color w:val="000000"/>
        </w:rPr>
        <w:t xml:space="preserve">Необходими лични </w:t>
      </w:r>
      <w:r w:rsidRPr="00114B05">
        <w:rPr>
          <w:rStyle w:val="FontStyle17"/>
          <w:sz w:val="24"/>
          <w:szCs w:val="24"/>
        </w:rPr>
        <w:t>качества</w:t>
      </w:r>
      <w:r w:rsidRPr="00506D4A">
        <w:rPr>
          <w:snapToGrid w:val="0"/>
          <w:color w:val="000000"/>
        </w:rPr>
        <w:t>:</w:t>
      </w:r>
    </w:p>
    <w:p w:rsidR="00114B05" w:rsidRPr="00114B05" w:rsidRDefault="00114B05" w:rsidP="00114B05">
      <w:pPr>
        <w:pStyle w:val="ac"/>
        <w:numPr>
          <w:ilvl w:val="0"/>
          <w:numId w:val="16"/>
        </w:numPr>
        <w:shd w:val="clear" w:color="auto" w:fill="FFFFFF"/>
        <w:jc w:val="both"/>
        <w:textAlignment w:val="top"/>
        <w:rPr>
          <w:snapToGrid w:val="0"/>
          <w:color w:val="000000"/>
        </w:rPr>
      </w:pPr>
      <w:r w:rsidRPr="00114B05">
        <w:rPr>
          <w:snapToGrid w:val="0"/>
          <w:color w:val="000000"/>
        </w:rPr>
        <w:t>лоялност към институцията;</w:t>
      </w:r>
    </w:p>
    <w:p w:rsidR="00114B05" w:rsidRPr="00114B05" w:rsidRDefault="00114B05" w:rsidP="00114B05">
      <w:pPr>
        <w:pStyle w:val="ac"/>
        <w:numPr>
          <w:ilvl w:val="0"/>
          <w:numId w:val="16"/>
        </w:numPr>
        <w:shd w:val="clear" w:color="auto" w:fill="FFFFFF"/>
        <w:jc w:val="both"/>
        <w:textAlignment w:val="top"/>
        <w:rPr>
          <w:snapToGrid w:val="0"/>
          <w:color w:val="000000"/>
        </w:rPr>
      </w:pPr>
      <w:r w:rsidRPr="00114B05">
        <w:rPr>
          <w:snapToGrid w:val="0"/>
          <w:color w:val="000000"/>
        </w:rPr>
        <w:t>дискретност;</w:t>
      </w:r>
    </w:p>
    <w:p w:rsidR="00114B05" w:rsidRPr="00114B05" w:rsidRDefault="00114B05" w:rsidP="00114B05">
      <w:pPr>
        <w:pStyle w:val="ac"/>
        <w:numPr>
          <w:ilvl w:val="0"/>
          <w:numId w:val="16"/>
        </w:numPr>
        <w:shd w:val="clear" w:color="auto" w:fill="FFFFFF"/>
        <w:jc w:val="both"/>
        <w:textAlignment w:val="top"/>
        <w:rPr>
          <w:snapToGrid w:val="0"/>
          <w:color w:val="000000"/>
        </w:rPr>
      </w:pPr>
      <w:r>
        <w:rPr>
          <w:snapToGrid w:val="0"/>
          <w:color w:val="000000"/>
        </w:rPr>
        <w:t>толерантност</w:t>
      </w:r>
    </w:p>
    <w:p w:rsidR="00114B05" w:rsidRPr="00114B05" w:rsidRDefault="00114B05" w:rsidP="00114B05">
      <w:pPr>
        <w:pStyle w:val="ac"/>
        <w:numPr>
          <w:ilvl w:val="0"/>
          <w:numId w:val="16"/>
        </w:numPr>
        <w:shd w:val="clear" w:color="auto" w:fill="FFFFFF"/>
        <w:jc w:val="both"/>
        <w:textAlignment w:val="top"/>
        <w:rPr>
          <w:snapToGrid w:val="0"/>
          <w:color w:val="000000"/>
        </w:rPr>
      </w:pPr>
      <w:r w:rsidRPr="00114B05">
        <w:rPr>
          <w:snapToGrid w:val="0"/>
          <w:color w:val="000000"/>
        </w:rPr>
        <w:t>умения за работа в екип;</w:t>
      </w:r>
    </w:p>
    <w:p w:rsidR="00114B05" w:rsidRPr="00114B05" w:rsidRDefault="00114B05" w:rsidP="00114B05">
      <w:pPr>
        <w:pStyle w:val="ac"/>
        <w:numPr>
          <w:ilvl w:val="0"/>
          <w:numId w:val="16"/>
        </w:numPr>
        <w:shd w:val="clear" w:color="auto" w:fill="FFFFFF"/>
        <w:jc w:val="both"/>
        <w:textAlignment w:val="top"/>
        <w:rPr>
          <w:snapToGrid w:val="0"/>
          <w:color w:val="000000"/>
        </w:rPr>
      </w:pPr>
      <w:r w:rsidRPr="00114B05">
        <w:rPr>
          <w:snapToGrid w:val="0"/>
          <w:color w:val="000000"/>
        </w:rPr>
        <w:t>умения за общуване;</w:t>
      </w:r>
    </w:p>
    <w:p w:rsidR="00114B05" w:rsidRPr="00114B05" w:rsidRDefault="00114B05" w:rsidP="00114B05">
      <w:pPr>
        <w:pStyle w:val="ac"/>
        <w:numPr>
          <w:ilvl w:val="0"/>
          <w:numId w:val="16"/>
        </w:numPr>
        <w:shd w:val="clear" w:color="auto" w:fill="FFFFFF"/>
        <w:jc w:val="both"/>
        <w:textAlignment w:val="top"/>
        <w:rPr>
          <w:snapToGrid w:val="0"/>
          <w:color w:val="000000"/>
        </w:rPr>
      </w:pPr>
      <w:r w:rsidRPr="00114B05">
        <w:rPr>
          <w:snapToGrid w:val="0"/>
          <w:color w:val="000000"/>
        </w:rPr>
        <w:t>способност да изпълнява стриктно възложените му задачи;</w:t>
      </w:r>
    </w:p>
    <w:p w:rsidR="00114B05" w:rsidRPr="00506D4A" w:rsidRDefault="00114B05" w:rsidP="00114B05">
      <w:pPr>
        <w:pStyle w:val="ac"/>
        <w:numPr>
          <w:ilvl w:val="0"/>
          <w:numId w:val="16"/>
        </w:numPr>
      </w:pPr>
      <w:r w:rsidRPr="00506D4A">
        <w:t xml:space="preserve">умения за мотивация; </w:t>
      </w:r>
    </w:p>
    <w:p w:rsidR="00114B05" w:rsidRPr="00506D4A" w:rsidRDefault="00114B05" w:rsidP="00114B05">
      <w:pPr>
        <w:pStyle w:val="ac"/>
        <w:numPr>
          <w:ilvl w:val="0"/>
          <w:numId w:val="16"/>
        </w:numPr>
      </w:pPr>
      <w:r w:rsidRPr="00506D4A">
        <w:t xml:space="preserve">умения за управление на конфликти; </w:t>
      </w:r>
    </w:p>
    <w:p w:rsidR="00114B05" w:rsidRPr="00506D4A" w:rsidRDefault="00114B05" w:rsidP="00114B05">
      <w:pPr>
        <w:pStyle w:val="ac"/>
        <w:numPr>
          <w:ilvl w:val="0"/>
          <w:numId w:val="16"/>
        </w:numPr>
      </w:pPr>
      <w:r w:rsidRPr="00506D4A">
        <w:t>способност да планира, организира и контролира собствената си работа;</w:t>
      </w:r>
    </w:p>
    <w:p w:rsidR="00114B05" w:rsidRPr="00114B05" w:rsidRDefault="00114B05" w:rsidP="00114B05">
      <w:pPr>
        <w:pStyle w:val="ac"/>
        <w:numPr>
          <w:ilvl w:val="0"/>
          <w:numId w:val="16"/>
        </w:numPr>
        <w:shd w:val="clear" w:color="auto" w:fill="FFFFFF"/>
        <w:jc w:val="both"/>
        <w:textAlignment w:val="top"/>
        <w:rPr>
          <w:snapToGrid w:val="0"/>
          <w:color w:val="000000"/>
        </w:rPr>
      </w:pPr>
      <w:r w:rsidRPr="00114B05">
        <w:rPr>
          <w:snapToGrid w:val="0"/>
          <w:color w:val="000000"/>
        </w:rPr>
        <w:t>умения за разпределяне на времето.</w:t>
      </w:r>
    </w:p>
    <w:p w:rsidR="00114B05" w:rsidRPr="006F3A80" w:rsidRDefault="00114B05" w:rsidP="00114B05">
      <w:pPr>
        <w:pStyle w:val="ac"/>
        <w:numPr>
          <w:ilvl w:val="0"/>
          <w:numId w:val="15"/>
        </w:numPr>
        <w:rPr>
          <w:rStyle w:val="FontStyle17"/>
          <w:sz w:val="24"/>
          <w:szCs w:val="24"/>
        </w:rPr>
      </w:pPr>
      <w:r w:rsidRPr="00C530D2">
        <w:rPr>
          <w:rStyle w:val="FontStyle17"/>
          <w:b/>
          <w:sz w:val="24"/>
          <w:szCs w:val="24"/>
        </w:rPr>
        <w:t>Професионален опит</w:t>
      </w:r>
      <w:r w:rsidRPr="00857F3D">
        <w:rPr>
          <w:rStyle w:val="FontStyle17"/>
          <w:sz w:val="24"/>
          <w:szCs w:val="24"/>
        </w:rPr>
        <w:t xml:space="preserve">: </w:t>
      </w:r>
      <w:r w:rsidRPr="00506D4A">
        <w:t>не се изисква</w:t>
      </w:r>
    </w:p>
    <w:p w:rsidR="00114B05" w:rsidRPr="00114B05" w:rsidRDefault="00114B05" w:rsidP="00114B05">
      <w:pPr>
        <w:pStyle w:val="ac"/>
        <w:numPr>
          <w:ilvl w:val="0"/>
          <w:numId w:val="15"/>
        </w:numPr>
        <w:rPr>
          <w:lang w:val="en-US"/>
        </w:rPr>
      </w:pPr>
      <w:r w:rsidRPr="00114B05">
        <w:rPr>
          <w:rStyle w:val="FontStyle17"/>
          <w:b/>
          <w:sz w:val="24"/>
          <w:szCs w:val="24"/>
        </w:rPr>
        <w:t xml:space="preserve">Допълнителна </w:t>
      </w:r>
      <w:r w:rsidRPr="00114B05">
        <w:rPr>
          <w:rStyle w:val="FontStyle17"/>
          <w:sz w:val="24"/>
          <w:szCs w:val="24"/>
        </w:rPr>
        <w:t>квалификация</w:t>
      </w:r>
      <w:r w:rsidR="0066167A">
        <w:rPr>
          <w:rStyle w:val="FontStyle17"/>
          <w:b/>
          <w:sz w:val="24"/>
          <w:szCs w:val="24"/>
        </w:rPr>
        <w:t xml:space="preserve"> </w:t>
      </w:r>
      <w:r w:rsidRPr="00114B05">
        <w:rPr>
          <w:rStyle w:val="FontStyle17"/>
          <w:sz w:val="24"/>
          <w:szCs w:val="24"/>
        </w:rPr>
        <w:t xml:space="preserve">: </w:t>
      </w:r>
      <w:r w:rsidRPr="00506D4A">
        <w:t>компютърна грамотност</w:t>
      </w:r>
    </w:p>
    <w:p w:rsidR="00114B05" w:rsidRDefault="00114B05" w:rsidP="00433848">
      <w:pPr>
        <w:rPr>
          <w:b/>
          <w:bCs/>
        </w:rPr>
      </w:pPr>
    </w:p>
    <w:p w:rsidR="00114B05" w:rsidRDefault="00433848" w:rsidP="00114B05">
      <w:pPr>
        <w:pStyle w:val="ac"/>
        <w:numPr>
          <w:ilvl w:val="0"/>
          <w:numId w:val="14"/>
        </w:numPr>
      </w:pPr>
      <w:r w:rsidRPr="00114B05">
        <w:rPr>
          <w:b/>
          <w:bCs/>
        </w:rPr>
        <w:lastRenderedPageBreak/>
        <w:t>Начин на извършване на подбора:</w:t>
      </w:r>
      <w:r w:rsidRPr="00C04B07">
        <w:br/>
        <w:t xml:space="preserve">Подборът ще бъде извършен </w:t>
      </w:r>
      <w:r w:rsidR="00114B05">
        <w:t>на два етапа:</w:t>
      </w:r>
    </w:p>
    <w:p w:rsidR="00114B05" w:rsidRDefault="00433848" w:rsidP="00114B05">
      <w:pPr>
        <w:pStyle w:val="ac"/>
        <w:numPr>
          <w:ilvl w:val="0"/>
          <w:numId w:val="17"/>
        </w:numPr>
      </w:pPr>
      <w:r w:rsidRPr="00C04B07">
        <w:t>по документи</w:t>
      </w:r>
    </w:p>
    <w:p w:rsidR="00433848" w:rsidRDefault="00114B05" w:rsidP="00114B05">
      <w:pPr>
        <w:pStyle w:val="ac"/>
        <w:numPr>
          <w:ilvl w:val="0"/>
          <w:numId w:val="17"/>
        </w:numPr>
      </w:pPr>
      <w:r>
        <w:t>събеседване с избраните по документи кандиати</w:t>
      </w:r>
    </w:p>
    <w:p w:rsidR="00114B05" w:rsidRPr="00C04B07" w:rsidRDefault="00114B05" w:rsidP="00114B05">
      <w:pPr>
        <w:pStyle w:val="ac"/>
        <w:ind w:left="1440"/>
      </w:pPr>
    </w:p>
    <w:p w:rsidR="00433848" w:rsidRDefault="00433848" w:rsidP="00433848">
      <w:r w:rsidRPr="00C04B07">
        <w:rPr>
          <w:b/>
          <w:bCs/>
        </w:rPr>
        <w:t>V. Необходими документи:</w:t>
      </w:r>
      <w:r>
        <w:br/>
        <w:t xml:space="preserve">1. </w:t>
      </w:r>
      <w:r w:rsidRPr="00C04B07">
        <w:t>Писмено заявление за кандидатстване;</w:t>
      </w:r>
      <w:r w:rsidRPr="00C04B07">
        <w:br/>
        <w:t>2. Автобиография;</w:t>
      </w:r>
      <w:r w:rsidRPr="00C04B07">
        <w:br/>
        <w:t>3. Копие от диплома за завършено образование;</w:t>
      </w:r>
      <w:r w:rsidRPr="00C04B07">
        <w:br/>
        <w:t>5. Други документи</w:t>
      </w:r>
      <w:r w:rsidR="00114B05">
        <w:t>,</w:t>
      </w:r>
      <w:r w:rsidRPr="00C04B07">
        <w:t xml:space="preserve"> предоставени от кандидатите</w:t>
      </w:r>
      <w:r w:rsidR="00114B05">
        <w:t>,</w:t>
      </w:r>
      <w:r w:rsidRPr="00C04B07">
        <w:t xml:space="preserve"> доказващ</w:t>
      </w:r>
      <w:r w:rsidR="00114B05">
        <w:t>и тяхната квалификация и умения, сертификати от преминати обучения, препоръки (по желание)</w:t>
      </w:r>
    </w:p>
    <w:p w:rsidR="00433848" w:rsidRDefault="00433848" w:rsidP="00433848">
      <w:pPr>
        <w:spacing w:before="100" w:beforeAutospacing="1" w:after="100" w:afterAutospacing="1"/>
      </w:pPr>
      <w:r w:rsidRPr="00C04B07">
        <w:rPr>
          <w:b/>
          <w:bCs/>
        </w:rPr>
        <w:t xml:space="preserve">Продължителност на заетостта: </w:t>
      </w:r>
      <w:r w:rsidR="00E5097F">
        <w:rPr>
          <w:b/>
          <w:bCs/>
        </w:rPr>
        <w:t>до 30. 06.2022 г.</w:t>
      </w:r>
      <w:r w:rsidRPr="00C04B07">
        <w:br/>
        <w:t>Документи се подават лично или по пощата на адрес:</w:t>
      </w:r>
      <w:r w:rsidR="00315B7A">
        <w:rPr>
          <w:lang w:val="en-US"/>
        </w:rPr>
        <w:t xml:space="preserve"> </w:t>
      </w:r>
      <w:r w:rsidR="0066167A">
        <w:t>гр.</w:t>
      </w:r>
      <w:r w:rsidR="00315B7A">
        <w:rPr>
          <w:lang w:val="en-US"/>
        </w:rPr>
        <w:t xml:space="preserve"> </w:t>
      </w:r>
      <w:r w:rsidR="0066167A">
        <w:t>Летница, обл.</w:t>
      </w:r>
      <w:r w:rsidR="00315B7A">
        <w:rPr>
          <w:lang w:val="en-US"/>
        </w:rPr>
        <w:t xml:space="preserve"> </w:t>
      </w:r>
      <w:r w:rsidR="0066167A">
        <w:t>Ловеч ул.“Александър Стамболийски“№</w:t>
      </w:r>
      <w:r w:rsidR="00315B7A">
        <w:rPr>
          <w:lang w:val="en-US"/>
        </w:rPr>
        <w:t xml:space="preserve"> </w:t>
      </w:r>
      <w:r w:rsidR="0066167A">
        <w:t xml:space="preserve">22 </w:t>
      </w:r>
      <w:r w:rsidR="00114B05">
        <w:t xml:space="preserve"> </w:t>
      </w:r>
      <w:r w:rsidRPr="00C04B07">
        <w:t xml:space="preserve">или на електронен адрес: </w:t>
      </w:r>
      <w:hyperlink r:id="rId7" w:history="1">
        <w:r w:rsidR="00315B7A" w:rsidRPr="002532F2">
          <w:rPr>
            <w:rStyle w:val="a9"/>
            <w:lang w:val="en-US"/>
          </w:rPr>
          <w:t>bacho_kiro@abv.bg</w:t>
        </w:r>
      </w:hyperlink>
      <w:r w:rsidR="00315B7A">
        <w:rPr>
          <w:lang w:val="en-US"/>
        </w:rPr>
        <w:t xml:space="preserve">  </w:t>
      </w:r>
      <w:r w:rsidRPr="00C04B07">
        <w:t xml:space="preserve"> като в ТЕМА на писмото се посочва Кандидатстване за позиция: „Образователен медиатор"</w:t>
      </w:r>
    </w:p>
    <w:p w:rsidR="00A72AFF" w:rsidRDefault="00433848" w:rsidP="00A72AFF">
      <w:pPr>
        <w:spacing w:before="100" w:beforeAutospacing="1" w:after="100" w:afterAutospacing="1"/>
        <w:rPr>
          <w:b/>
          <w:bCs/>
        </w:rPr>
      </w:pPr>
      <w:r w:rsidRPr="00C04B07">
        <w:rPr>
          <w:b/>
          <w:bCs/>
        </w:rPr>
        <w:t xml:space="preserve">Срок за подаване на документи: </w:t>
      </w:r>
      <w:r w:rsidR="00E5097F">
        <w:rPr>
          <w:b/>
          <w:bCs/>
        </w:rPr>
        <w:t>до 16</w:t>
      </w:r>
      <w:r w:rsidRPr="0066167A">
        <w:rPr>
          <w:b/>
          <w:bCs/>
        </w:rPr>
        <w:t xml:space="preserve">.00 на </w:t>
      </w:r>
      <w:r w:rsidR="004571DA">
        <w:rPr>
          <w:b/>
          <w:bCs/>
        </w:rPr>
        <w:t>13</w:t>
      </w:r>
      <w:r w:rsidR="00E5097F">
        <w:rPr>
          <w:b/>
          <w:bCs/>
        </w:rPr>
        <w:t xml:space="preserve"> септември 2021</w:t>
      </w:r>
      <w:r w:rsidRPr="0066167A">
        <w:rPr>
          <w:b/>
          <w:bCs/>
        </w:rPr>
        <w:t xml:space="preserve"> г.</w:t>
      </w:r>
    </w:p>
    <w:p w:rsidR="00A72AFF" w:rsidRDefault="00A72AFF" w:rsidP="00A72AFF">
      <w:pPr>
        <w:spacing w:before="100" w:beforeAutospacing="1" w:after="100" w:afterAutospacing="1"/>
        <w:rPr>
          <w:b/>
          <w:bCs/>
        </w:rPr>
      </w:pPr>
    </w:p>
    <w:p w:rsidR="00A72AFF" w:rsidRDefault="00A72AFF" w:rsidP="00A72AFF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>Директор:</w:t>
      </w:r>
    </w:p>
    <w:p w:rsidR="00287B77" w:rsidRPr="00A72AFF" w:rsidRDefault="00A72AFF" w:rsidP="00A72AFF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 xml:space="preserve">Татяна </w:t>
      </w:r>
      <w:proofErr w:type="spellStart"/>
      <w:r>
        <w:rPr>
          <w:b/>
          <w:bCs/>
        </w:rPr>
        <w:t>Моврадинова</w:t>
      </w:r>
      <w:proofErr w:type="spellEnd"/>
      <w:r w:rsidR="00287B77">
        <w:rPr>
          <w:bCs/>
          <w:highlight w:val="yellow"/>
        </w:rPr>
        <w:br w:type="page"/>
      </w:r>
    </w:p>
    <w:p w:rsidR="00110350" w:rsidRPr="003E4A31" w:rsidRDefault="00110350" w:rsidP="00110350">
      <w:pPr>
        <w:spacing w:after="120"/>
        <w:jc w:val="right"/>
        <w:outlineLvl w:val="0"/>
      </w:pPr>
      <w:bookmarkStart w:id="0" w:name="_GoBack"/>
      <w:bookmarkEnd w:id="0"/>
    </w:p>
    <w:sectPr w:rsidR="00110350" w:rsidRPr="003E4A31" w:rsidSect="00171340">
      <w:headerReference w:type="default" r:id="rId8"/>
      <w:footerReference w:type="default" r:id="rId9"/>
      <w:pgSz w:w="11906" w:h="16838"/>
      <w:pgMar w:top="0" w:right="991" w:bottom="990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34FE" w:rsidRDefault="004A34FE" w:rsidP="00C5450D">
      <w:r>
        <w:separator/>
      </w:r>
    </w:p>
  </w:endnote>
  <w:endnote w:type="continuationSeparator" w:id="0">
    <w:p w:rsidR="004A34FE" w:rsidRDefault="004A34FE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1"/>
    <w:family w:val="roman"/>
    <w:notTrueType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09B2" w:rsidRDefault="004E09B2" w:rsidP="00C5450D">
    <w:pPr>
      <w:pStyle w:val="a7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hyperlink r:id="rId1" w:history="1">
      <w:r w:rsidRPr="00A705CC">
        <w:rPr>
          <w:rStyle w:val="a9"/>
          <w:i/>
          <w:sz w:val="22"/>
          <w:szCs w:val="22"/>
          <w:lang w:val="en-US"/>
        </w:rPr>
        <w:t>www.eufunds.bg</w:t>
      </w:r>
    </w:hyperlink>
    <w:r>
      <w:rPr>
        <w:i/>
        <w:sz w:val="22"/>
        <w:szCs w:val="22"/>
        <w:lang w:val="en-US"/>
      </w:rPr>
      <w:t xml:space="preserve"> ------------------------------------------------------</w:t>
    </w:r>
  </w:p>
  <w:p w:rsidR="004E09B2" w:rsidRPr="004031DC" w:rsidRDefault="004E09B2" w:rsidP="00C5450D">
    <w:pPr>
      <w:pStyle w:val="a7"/>
      <w:jc w:val="center"/>
      <w:rPr>
        <w:i/>
        <w:sz w:val="12"/>
        <w:szCs w:val="12"/>
        <w:lang w:val="en-US"/>
      </w:rPr>
    </w:pPr>
  </w:p>
  <w:p w:rsidR="00C5450D" w:rsidRPr="00B83454" w:rsidRDefault="00C5450D" w:rsidP="00C5450D">
    <w:pPr>
      <w:pStyle w:val="a7"/>
      <w:jc w:val="center"/>
      <w:rPr>
        <w:i/>
        <w:sz w:val="20"/>
        <w:szCs w:val="22"/>
      </w:rPr>
    </w:pPr>
    <w:r w:rsidRPr="00B83454">
      <w:rPr>
        <w:i/>
        <w:sz w:val="20"/>
        <w:szCs w:val="22"/>
      </w:rPr>
      <w:t xml:space="preserve">Проект  </w:t>
    </w:r>
    <w:r w:rsidR="00014033" w:rsidRPr="00B83454">
      <w:rPr>
        <w:i/>
        <w:sz w:val="20"/>
        <w:szCs w:val="22"/>
      </w:rPr>
      <w:t>BG05M2OP001-2.01</w:t>
    </w:r>
    <w:r w:rsidR="00F24080">
      <w:rPr>
        <w:i/>
        <w:sz w:val="20"/>
        <w:szCs w:val="22"/>
      </w:rPr>
      <w:t>1</w:t>
    </w:r>
    <w:r w:rsidR="00014033" w:rsidRPr="00B83454">
      <w:rPr>
        <w:i/>
        <w:sz w:val="20"/>
        <w:szCs w:val="22"/>
      </w:rPr>
      <w:t>-0001</w:t>
    </w:r>
    <w:r w:rsidR="00B83454" w:rsidRPr="00B83454">
      <w:rPr>
        <w:i/>
        <w:sz w:val="20"/>
        <w:szCs w:val="22"/>
      </w:rPr>
      <w:t xml:space="preserve"> </w:t>
    </w:r>
    <w:r w:rsidR="00F24080">
      <w:rPr>
        <w:i/>
        <w:sz w:val="20"/>
        <w:szCs w:val="22"/>
      </w:rPr>
      <w:t>„Подкрепа за успех“</w:t>
    </w:r>
    <w:r w:rsidRPr="00B83454">
      <w:rPr>
        <w:i/>
        <w:sz w:val="20"/>
        <w:szCs w:val="22"/>
      </w:rPr>
      <w:t>, финансиран от Оперативна програма „</w:t>
    </w:r>
    <w:r w:rsidR="000B7E9B" w:rsidRPr="00B83454">
      <w:rPr>
        <w:i/>
        <w:sz w:val="20"/>
        <w:szCs w:val="22"/>
      </w:rPr>
      <w:t>Наука и образование за интелигентен растеж</w:t>
    </w:r>
    <w:r w:rsidRPr="00B83454">
      <w:rPr>
        <w:i/>
        <w:sz w:val="20"/>
        <w:szCs w:val="22"/>
      </w:rPr>
      <w:t>“</w:t>
    </w:r>
    <w:r w:rsidR="00437205" w:rsidRPr="00B83454">
      <w:rPr>
        <w:i/>
        <w:sz w:val="20"/>
        <w:szCs w:val="22"/>
      </w:rPr>
      <w:t xml:space="preserve"> 2014-2020</w:t>
    </w:r>
    <w:r w:rsidRPr="00B83454">
      <w:rPr>
        <w:i/>
        <w:sz w:val="20"/>
        <w:szCs w:val="22"/>
      </w:rPr>
      <w:t>, съфина</w:t>
    </w:r>
    <w:r w:rsidR="008651F9" w:rsidRPr="00B83454">
      <w:rPr>
        <w:i/>
        <w:sz w:val="20"/>
        <w:szCs w:val="22"/>
      </w:rPr>
      <w:t>н</w:t>
    </w:r>
    <w:r w:rsidRPr="00B83454">
      <w:rPr>
        <w:i/>
        <w:sz w:val="20"/>
        <w:szCs w:val="22"/>
      </w:rPr>
      <w:t>сирана от Европейския съюз чрез Европейски</w:t>
    </w:r>
    <w:r w:rsidR="001728DB" w:rsidRPr="00B83454">
      <w:rPr>
        <w:i/>
        <w:sz w:val="20"/>
        <w:szCs w:val="22"/>
      </w:rPr>
      <w:t>те</w:t>
    </w:r>
    <w:r w:rsidRPr="00B83454">
      <w:rPr>
        <w:i/>
        <w:sz w:val="20"/>
        <w:szCs w:val="22"/>
      </w:rPr>
      <w:t xml:space="preserve"> </w:t>
    </w:r>
    <w:r w:rsidR="001728DB" w:rsidRPr="00B83454">
      <w:rPr>
        <w:i/>
        <w:sz w:val="20"/>
        <w:szCs w:val="22"/>
      </w:rPr>
      <w:t>структурни и инвестиционни</w:t>
    </w:r>
    <w:r w:rsidRPr="00B83454">
      <w:rPr>
        <w:i/>
        <w:sz w:val="20"/>
        <w:szCs w:val="22"/>
      </w:rPr>
      <w:t xml:space="preserve"> фонд</w:t>
    </w:r>
    <w:r w:rsidR="001728DB" w:rsidRPr="00B83454">
      <w:rPr>
        <w:i/>
        <w:sz w:val="20"/>
        <w:szCs w:val="22"/>
      </w:rPr>
      <w:t>ове</w:t>
    </w:r>
    <w:r w:rsidRPr="00B83454">
      <w:rPr>
        <w:i/>
        <w:sz w:val="20"/>
        <w:szCs w:val="22"/>
      </w:rPr>
      <w:t>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34FE" w:rsidRDefault="004A34FE" w:rsidP="00C5450D">
      <w:r>
        <w:separator/>
      </w:r>
    </w:p>
  </w:footnote>
  <w:footnote w:type="continuationSeparator" w:id="0">
    <w:p w:rsidR="004A34FE" w:rsidRDefault="004A34FE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5450D" w:rsidRDefault="00C5450D">
    <w:pPr>
      <w:pStyle w:val="a5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0BB7A00C" wp14:editId="1E83A2FC">
          <wp:extent cx="2475186" cy="836246"/>
          <wp:effectExtent l="0" t="0" r="0" b="254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2131"/>
                  <a:stretch/>
                </pic:blipFill>
                <pic:spPr bwMode="auto">
                  <a:xfrm>
                    <a:off x="0" y="0"/>
                    <a:ext cx="2502332" cy="8454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ptab w:relativeTo="margin" w:alignment="center" w:leader="none"/>
    </w:r>
    <w:r w:rsidR="003E35E7" w:rsidRPr="003E35E7">
      <w:rPr>
        <w:noProof/>
      </w:rPr>
      <w:drawing>
        <wp:inline distT="0" distB="0" distL="0" distR="0" wp14:anchorId="3B1060FC" wp14:editId="7E65694D">
          <wp:extent cx="819150" cy="7239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relativeTo="margin" w:alignment="right" w:leader="none"/>
    </w:r>
    <w:r>
      <w:rPr>
        <w:noProof/>
      </w:rPr>
      <w:drawing>
        <wp:inline distT="0" distB="0" distL="0" distR="0" wp14:anchorId="1385B34D" wp14:editId="0B3C3C0F">
          <wp:extent cx="2349062" cy="829643"/>
          <wp:effectExtent l="0" t="0" r="0" b="889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a5"/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E71E8"/>
    <w:multiLevelType w:val="hybridMultilevel"/>
    <w:tmpl w:val="8A3EF3E8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140258D"/>
    <w:multiLevelType w:val="hybridMultilevel"/>
    <w:tmpl w:val="02CEEFC8"/>
    <w:lvl w:ilvl="0" w:tplc="2C16AD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611EF4"/>
    <w:multiLevelType w:val="hybridMultilevel"/>
    <w:tmpl w:val="19C62B58"/>
    <w:lvl w:ilvl="0" w:tplc="CF348080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C16C35"/>
    <w:multiLevelType w:val="hybridMultilevel"/>
    <w:tmpl w:val="F6D86D30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959EE"/>
    <w:multiLevelType w:val="hybridMultilevel"/>
    <w:tmpl w:val="8D127EA4"/>
    <w:lvl w:ilvl="0" w:tplc="7BBEBB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4B4CEB"/>
    <w:multiLevelType w:val="multilevel"/>
    <w:tmpl w:val="6E320F04"/>
    <w:lvl w:ilvl="0">
      <w:start w:val="1"/>
      <w:numFmt w:val="decimal"/>
      <w:lvlText w:val="2.%1"/>
      <w:lvlJc w:val="left"/>
      <w:pPr>
        <w:ind w:left="36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BB77D0C"/>
    <w:multiLevelType w:val="hybridMultilevel"/>
    <w:tmpl w:val="93686958"/>
    <w:lvl w:ilvl="0" w:tplc="A58C9C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1C96551A"/>
    <w:multiLevelType w:val="hybridMultilevel"/>
    <w:tmpl w:val="7206EBE6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 w15:restartNumberingAfterBreak="0">
    <w:nsid w:val="1F5B0AB5"/>
    <w:multiLevelType w:val="singleLevel"/>
    <w:tmpl w:val="E458CA5E"/>
    <w:lvl w:ilvl="0">
      <w:start w:val="1"/>
      <w:numFmt w:val="decimal"/>
      <w:lvlText w:val="%1."/>
      <w:legacy w:legacy="1" w:legacySpace="0" w:legacyIndent="230"/>
      <w:lvlJc w:val="left"/>
      <w:rPr>
        <w:rFonts w:ascii="Times New Roman" w:hAnsi="Times New Roman" w:cs="Times New Roman" w:hint="default"/>
      </w:rPr>
    </w:lvl>
  </w:abstractNum>
  <w:abstractNum w:abstractNumId="9" w15:restartNumberingAfterBreak="0">
    <w:nsid w:val="217A7E3A"/>
    <w:multiLevelType w:val="hybridMultilevel"/>
    <w:tmpl w:val="7E6EA264"/>
    <w:lvl w:ilvl="0" w:tplc="8B163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5A4F23"/>
    <w:multiLevelType w:val="hybridMultilevel"/>
    <w:tmpl w:val="DB0E2BAA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272875B3"/>
    <w:multiLevelType w:val="hybridMultilevel"/>
    <w:tmpl w:val="B6161B58"/>
    <w:lvl w:ilvl="0" w:tplc="8B1633C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82D73BB"/>
    <w:multiLevelType w:val="hybridMultilevel"/>
    <w:tmpl w:val="5EA8E3CE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2F73198B"/>
    <w:multiLevelType w:val="hybridMultilevel"/>
    <w:tmpl w:val="E95AD79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2C327A"/>
    <w:multiLevelType w:val="hybridMultilevel"/>
    <w:tmpl w:val="7206EBE6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5" w15:restartNumberingAfterBreak="0">
    <w:nsid w:val="35703783"/>
    <w:multiLevelType w:val="hybridMultilevel"/>
    <w:tmpl w:val="CF20A3D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C161AC"/>
    <w:multiLevelType w:val="hybridMultilevel"/>
    <w:tmpl w:val="4080F206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3A4F2C59"/>
    <w:multiLevelType w:val="hybridMultilevel"/>
    <w:tmpl w:val="3B662188"/>
    <w:lvl w:ilvl="0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F0A1EF5"/>
    <w:multiLevelType w:val="hybridMultilevel"/>
    <w:tmpl w:val="9F7CD2BA"/>
    <w:lvl w:ilvl="0" w:tplc="0402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9" w15:restartNumberingAfterBreak="0">
    <w:nsid w:val="3F6B32AE"/>
    <w:multiLevelType w:val="hybridMultilevel"/>
    <w:tmpl w:val="8A3EF3E8"/>
    <w:lvl w:ilvl="0" w:tplc="DD14CEE2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214" w:hanging="360"/>
      </w:pPr>
    </w:lvl>
    <w:lvl w:ilvl="2" w:tplc="0402001B" w:tentative="1">
      <w:start w:val="1"/>
      <w:numFmt w:val="lowerRoman"/>
      <w:lvlText w:val="%3."/>
      <w:lvlJc w:val="right"/>
      <w:pPr>
        <w:ind w:left="2934" w:hanging="180"/>
      </w:pPr>
    </w:lvl>
    <w:lvl w:ilvl="3" w:tplc="0402000F" w:tentative="1">
      <w:start w:val="1"/>
      <w:numFmt w:val="decimal"/>
      <w:lvlText w:val="%4."/>
      <w:lvlJc w:val="left"/>
      <w:pPr>
        <w:ind w:left="3654" w:hanging="360"/>
      </w:pPr>
    </w:lvl>
    <w:lvl w:ilvl="4" w:tplc="04020019" w:tentative="1">
      <w:start w:val="1"/>
      <w:numFmt w:val="lowerLetter"/>
      <w:lvlText w:val="%5."/>
      <w:lvlJc w:val="left"/>
      <w:pPr>
        <w:ind w:left="4374" w:hanging="360"/>
      </w:pPr>
    </w:lvl>
    <w:lvl w:ilvl="5" w:tplc="0402001B" w:tentative="1">
      <w:start w:val="1"/>
      <w:numFmt w:val="lowerRoman"/>
      <w:lvlText w:val="%6."/>
      <w:lvlJc w:val="right"/>
      <w:pPr>
        <w:ind w:left="5094" w:hanging="180"/>
      </w:pPr>
    </w:lvl>
    <w:lvl w:ilvl="6" w:tplc="0402000F" w:tentative="1">
      <w:start w:val="1"/>
      <w:numFmt w:val="decimal"/>
      <w:lvlText w:val="%7."/>
      <w:lvlJc w:val="left"/>
      <w:pPr>
        <w:ind w:left="5814" w:hanging="360"/>
      </w:pPr>
    </w:lvl>
    <w:lvl w:ilvl="7" w:tplc="04020019" w:tentative="1">
      <w:start w:val="1"/>
      <w:numFmt w:val="lowerLetter"/>
      <w:lvlText w:val="%8."/>
      <w:lvlJc w:val="left"/>
      <w:pPr>
        <w:ind w:left="6534" w:hanging="360"/>
      </w:pPr>
    </w:lvl>
    <w:lvl w:ilvl="8" w:tplc="040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0" w15:restartNumberingAfterBreak="0">
    <w:nsid w:val="443E382E"/>
    <w:multiLevelType w:val="hybridMultilevel"/>
    <w:tmpl w:val="F38E3A60"/>
    <w:lvl w:ilvl="0" w:tplc="8B1633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7AF4836"/>
    <w:multiLevelType w:val="hybridMultilevel"/>
    <w:tmpl w:val="92008DD4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47B77078"/>
    <w:multiLevelType w:val="hybridMultilevel"/>
    <w:tmpl w:val="2EA6FACC"/>
    <w:lvl w:ilvl="0" w:tplc="F724EAC8">
      <w:start w:val="1"/>
      <w:numFmt w:val="decimal"/>
      <w:lvlText w:val="%1."/>
      <w:lvlJc w:val="left"/>
      <w:pPr>
        <w:ind w:left="900" w:hanging="360"/>
      </w:pPr>
      <w:rPr>
        <w:b w:val="0"/>
        <w:i w:val="0"/>
      </w:rPr>
    </w:lvl>
    <w:lvl w:ilvl="1" w:tplc="04020019">
      <w:start w:val="1"/>
      <w:numFmt w:val="lowerLetter"/>
      <w:lvlText w:val="%2."/>
      <w:lvlJc w:val="left"/>
      <w:pPr>
        <w:ind w:left="1620" w:hanging="360"/>
      </w:pPr>
    </w:lvl>
    <w:lvl w:ilvl="2" w:tplc="0402001B">
      <w:start w:val="1"/>
      <w:numFmt w:val="lowerRoman"/>
      <w:lvlText w:val="%3."/>
      <w:lvlJc w:val="right"/>
      <w:pPr>
        <w:ind w:left="2340" w:hanging="180"/>
      </w:pPr>
    </w:lvl>
    <w:lvl w:ilvl="3" w:tplc="0402000F">
      <w:start w:val="1"/>
      <w:numFmt w:val="decimal"/>
      <w:lvlText w:val="%4."/>
      <w:lvlJc w:val="left"/>
      <w:pPr>
        <w:ind w:left="3060" w:hanging="360"/>
      </w:pPr>
    </w:lvl>
    <w:lvl w:ilvl="4" w:tplc="04020019">
      <w:start w:val="1"/>
      <w:numFmt w:val="lowerLetter"/>
      <w:lvlText w:val="%5."/>
      <w:lvlJc w:val="left"/>
      <w:pPr>
        <w:ind w:left="3780" w:hanging="360"/>
      </w:pPr>
    </w:lvl>
    <w:lvl w:ilvl="5" w:tplc="0402001B">
      <w:start w:val="1"/>
      <w:numFmt w:val="lowerRoman"/>
      <w:lvlText w:val="%6."/>
      <w:lvlJc w:val="right"/>
      <w:pPr>
        <w:ind w:left="4500" w:hanging="180"/>
      </w:pPr>
    </w:lvl>
    <w:lvl w:ilvl="6" w:tplc="0402000F">
      <w:start w:val="1"/>
      <w:numFmt w:val="decimal"/>
      <w:lvlText w:val="%7."/>
      <w:lvlJc w:val="left"/>
      <w:pPr>
        <w:ind w:left="5220" w:hanging="360"/>
      </w:pPr>
    </w:lvl>
    <w:lvl w:ilvl="7" w:tplc="04020019">
      <w:start w:val="1"/>
      <w:numFmt w:val="lowerLetter"/>
      <w:lvlText w:val="%8."/>
      <w:lvlJc w:val="left"/>
      <w:pPr>
        <w:ind w:left="5940" w:hanging="360"/>
      </w:pPr>
    </w:lvl>
    <w:lvl w:ilvl="8" w:tplc="0402001B">
      <w:start w:val="1"/>
      <w:numFmt w:val="lowerRoman"/>
      <w:lvlText w:val="%9."/>
      <w:lvlJc w:val="right"/>
      <w:pPr>
        <w:ind w:left="6660" w:hanging="180"/>
      </w:pPr>
    </w:lvl>
  </w:abstractNum>
  <w:abstractNum w:abstractNumId="23" w15:restartNumberingAfterBreak="0">
    <w:nsid w:val="4871506D"/>
    <w:multiLevelType w:val="hybridMultilevel"/>
    <w:tmpl w:val="5F0E3808"/>
    <w:lvl w:ilvl="0" w:tplc="412241B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60" w:hanging="360"/>
      </w:pPr>
    </w:lvl>
    <w:lvl w:ilvl="2" w:tplc="0402001B" w:tentative="1">
      <w:start w:val="1"/>
      <w:numFmt w:val="lowerRoman"/>
      <w:lvlText w:val="%3."/>
      <w:lvlJc w:val="right"/>
      <w:pPr>
        <w:ind w:left="2880" w:hanging="180"/>
      </w:pPr>
    </w:lvl>
    <w:lvl w:ilvl="3" w:tplc="0402000F" w:tentative="1">
      <w:start w:val="1"/>
      <w:numFmt w:val="decimal"/>
      <w:lvlText w:val="%4."/>
      <w:lvlJc w:val="left"/>
      <w:pPr>
        <w:ind w:left="3600" w:hanging="360"/>
      </w:pPr>
    </w:lvl>
    <w:lvl w:ilvl="4" w:tplc="04020019" w:tentative="1">
      <w:start w:val="1"/>
      <w:numFmt w:val="lowerLetter"/>
      <w:lvlText w:val="%5."/>
      <w:lvlJc w:val="left"/>
      <w:pPr>
        <w:ind w:left="4320" w:hanging="360"/>
      </w:pPr>
    </w:lvl>
    <w:lvl w:ilvl="5" w:tplc="0402001B" w:tentative="1">
      <w:start w:val="1"/>
      <w:numFmt w:val="lowerRoman"/>
      <w:lvlText w:val="%6."/>
      <w:lvlJc w:val="right"/>
      <w:pPr>
        <w:ind w:left="5040" w:hanging="180"/>
      </w:pPr>
    </w:lvl>
    <w:lvl w:ilvl="6" w:tplc="0402000F" w:tentative="1">
      <w:start w:val="1"/>
      <w:numFmt w:val="decimal"/>
      <w:lvlText w:val="%7."/>
      <w:lvlJc w:val="left"/>
      <w:pPr>
        <w:ind w:left="5760" w:hanging="360"/>
      </w:pPr>
    </w:lvl>
    <w:lvl w:ilvl="7" w:tplc="04020019" w:tentative="1">
      <w:start w:val="1"/>
      <w:numFmt w:val="lowerLetter"/>
      <w:lvlText w:val="%8."/>
      <w:lvlJc w:val="left"/>
      <w:pPr>
        <w:ind w:left="6480" w:hanging="360"/>
      </w:pPr>
    </w:lvl>
    <w:lvl w:ilvl="8" w:tplc="0402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48982832"/>
    <w:multiLevelType w:val="multilevel"/>
    <w:tmpl w:val="FD4C19E8"/>
    <w:lvl w:ilvl="0">
      <w:start w:val="1"/>
      <w:numFmt w:val="decimal"/>
      <w:lvlText w:val="1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4FFA00A2"/>
    <w:multiLevelType w:val="hybridMultilevel"/>
    <w:tmpl w:val="DE748236"/>
    <w:lvl w:ilvl="0" w:tplc="6FE04E20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42E4033"/>
    <w:multiLevelType w:val="hybridMultilevel"/>
    <w:tmpl w:val="F4448D1E"/>
    <w:lvl w:ilvl="0" w:tplc="055AC4F8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C375A4"/>
    <w:multiLevelType w:val="hybridMultilevel"/>
    <w:tmpl w:val="8D9AE764"/>
    <w:lvl w:ilvl="0" w:tplc="BD88B60C">
      <w:start w:val="1"/>
      <w:numFmt w:val="upperRoman"/>
      <w:lvlText w:val="%1."/>
      <w:lvlJc w:val="left"/>
      <w:pPr>
        <w:ind w:left="1425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8" w15:restartNumberingAfterBreak="0">
    <w:nsid w:val="5ADE457F"/>
    <w:multiLevelType w:val="hybridMultilevel"/>
    <w:tmpl w:val="DF1AA9FE"/>
    <w:lvl w:ilvl="0" w:tplc="509CEC24">
      <w:start w:val="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21025B"/>
    <w:multiLevelType w:val="hybridMultilevel"/>
    <w:tmpl w:val="3624606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760F7386"/>
    <w:multiLevelType w:val="hybridMultilevel"/>
    <w:tmpl w:val="6FC8C634"/>
    <w:lvl w:ilvl="0" w:tplc="F724EAC8">
      <w:start w:val="1"/>
      <w:numFmt w:val="decimal"/>
      <w:lvlText w:val="%1."/>
      <w:lvlJc w:val="left"/>
      <w:pPr>
        <w:ind w:left="2160" w:hanging="360"/>
      </w:pPr>
      <w:rPr>
        <w:b w:val="0"/>
        <w:i w:val="0"/>
      </w:rPr>
    </w:lvl>
    <w:lvl w:ilvl="1" w:tplc="04020019" w:tentative="1">
      <w:start w:val="1"/>
      <w:numFmt w:val="lowerLetter"/>
      <w:lvlText w:val="%2."/>
      <w:lvlJc w:val="left"/>
      <w:pPr>
        <w:ind w:left="2700" w:hanging="360"/>
      </w:pPr>
    </w:lvl>
    <w:lvl w:ilvl="2" w:tplc="0402001B" w:tentative="1">
      <w:start w:val="1"/>
      <w:numFmt w:val="lowerRoman"/>
      <w:lvlText w:val="%3."/>
      <w:lvlJc w:val="right"/>
      <w:pPr>
        <w:ind w:left="3420" w:hanging="180"/>
      </w:pPr>
    </w:lvl>
    <w:lvl w:ilvl="3" w:tplc="0402000F" w:tentative="1">
      <w:start w:val="1"/>
      <w:numFmt w:val="decimal"/>
      <w:lvlText w:val="%4."/>
      <w:lvlJc w:val="left"/>
      <w:pPr>
        <w:ind w:left="4140" w:hanging="360"/>
      </w:pPr>
    </w:lvl>
    <w:lvl w:ilvl="4" w:tplc="04020019" w:tentative="1">
      <w:start w:val="1"/>
      <w:numFmt w:val="lowerLetter"/>
      <w:lvlText w:val="%5."/>
      <w:lvlJc w:val="left"/>
      <w:pPr>
        <w:ind w:left="4860" w:hanging="360"/>
      </w:pPr>
    </w:lvl>
    <w:lvl w:ilvl="5" w:tplc="0402001B" w:tentative="1">
      <w:start w:val="1"/>
      <w:numFmt w:val="lowerRoman"/>
      <w:lvlText w:val="%6."/>
      <w:lvlJc w:val="right"/>
      <w:pPr>
        <w:ind w:left="5580" w:hanging="180"/>
      </w:pPr>
    </w:lvl>
    <w:lvl w:ilvl="6" w:tplc="0402000F" w:tentative="1">
      <w:start w:val="1"/>
      <w:numFmt w:val="decimal"/>
      <w:lvlText w:val="%7."/>
      <w:lvlJc w:val="left"/>
      <w:pPr>
        <w:ind w:left="6300" w:hanging="360"/>
      </w:pPr>
    </w:lvl>
    <w:lvl w:ilvl="7" w:tplc="04020019" w:tentative="1">
      <w:start w:val="1"/>
      <w:numFmt w:val="lowerLetter"/>
      <w:lvlText w:val="%8."/>
      <w:lvlJc w:val="left"/>
      <w:pPr>
        <w:ind w:left="7020" w:hanging="360"/>
      </w:pPr>
    </w:lvl>
    <w:lvl w:ilvl="8" w:tplc="0402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31" w15:restartNumberingAfterBreak="0">
    <w:nsid w:val="7E001E66"/>
    <w:multiLevelType w:val="hybridMultilevel"/>
    <w:tmpl w:val="E33AEDE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13"/>
  </w:num>
  <w:num w:numId="4">
    <w:abstractNumId w:val="26"/>
  </w:num>
  <w:num w:numId="5">
    <w:abstractNumId w:val="15"/>
  </w:num>
  <w:num w:numId="6">
    <w:abstractNumId w:val="2"/>
  </w:num>
  <w:num w:numId="7">
    <w:abstractNumId w:val="24"/>
  </w:num>
  <w:num w:numId="8">
    <w:abstractNumId w:val="5"/>
  </w:num>
  <w:num w:numId="9">
    <w:abstractNumId w:val="11"/>
  </w:num>
  <w:num w:numId="10">
    <w:abstractNumId w:val="20"/>
  </w:num>
  <w:num w:numId="11">
    <w:abstractNumId w:val="9"/>
  </w:num>
  <w:num w:numId="12">
    <w:abstractNumId w:val="31"/>
  </w:num>
  <w:num w:numId="13">
    <w:abstractNumId w:val="1"/>
  </w:num>
  <w:num w:numId="14">
    <w:abstractNumId w:val="28"/>
  </w:num>
  <w:num w:numId="15">
    <w:abstractNumId w:val="23"/>
  </w:num>
  <w:num w:numId="16">
    <w:abstractNumId w:val="18"/>
  </w:num>
  <w:num w:numId="17">
    <w:abstractNumId w:val="4"/>
  </w:num>
  <w:num w:numId="18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</w:num>
  <w:num w:numId="20">
    <w:abstractNumId w:val="14"/>
  </w:num>
  <w:num w:numId="21">
    <w:abstractNumId w:val="6"/>
  </w:num>
  <w:num w:numId="22">
    <w:abstractNumId w:val="7"/>
  </w:num>
  <w:num w:numId="23">
    <w:abstractNumId w:val="16"/>
  </w:num>
  <w:num w:numId="24">
    <w:abstractNumId w:val="0"/>
  </w:num>
  <w:num w:numId="25">
    <w:abstractNumId w:val="10"/>
  </w:num>
  <w:num w:numId="26">
    <w:abstractNumId w:val="27"/>
  </w:num>
  <w:num w:numId="27">
    <w:abstractNumId w:val="19"/>
  </w:num>
  <w:num w:numId="28">
    <w:abstractNumId w:val="12"/>
  </w:num>
  <w:num w:numId="29">
    <w:abstractNumId w:val="29"/>
  </w:num>
  <w:num w:numId="30">
    <w:abstractNumId w:val="22"/>
  </w:num>
  <w:num w:numId="31">
    <w:abstractNumId w:val="30"/>
  </w:num>
  <w:num w:numId="32">
    <w:abstractNumId w:val="25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0586E"/>
    <w:rsid w:val="000077E7"/>
    <w:rsid w:val="00014033"/>
    <w:rsid w:val="00017B67"/>
    <w:rsid w:val="000470DF"/>
    <w:rsid w:val="00047DDE"/>
    <w:rsid w:val="00051ED4"/>
    <w:rsid w:val="000546C2"/>
    <w:rsid w:val="000600DE"/>
    <w:rsid w:val="000A721A"/>
    <w:rsid w:val="000B7E9B"/>
    <w:rsid w:val="000D713B"/>
    <w:rsid w:val="000E5A5A"/>
    <w:rsid w:val="000F1A76"/>
    <w:rsid w:val="00110350"/>
    <w:rsid w:val="00114B05"/>
    <w:rsid w:val="001252B1"/>
    <w:rsid w:val="00127AB7"/>
    <w:rsid w:val="00146EBB"/>
    <w:rsid w:val="0015414D"/>
    <w:rsid w:val="00160325"/>
    <w:rsid w:val="00171340"/>
    <w:rsid w:val="001728DB"/>
    <w:rsid w:val="00175B77"/>
    <w:rsid w:val="0017648B"/>
    <w:rsid w:val="00177178"/>
    <w:rsid w:val="001874D8"/>
    <w:rsid w:val="001A12F6"/>
    <w:rsid w:val="001B3FE7"/>
    <w:rsid w:val="001E066D"/>
    <w:rsid w:val="001F7936"/>
    <w:rsid w:val="00201FEA"/>
    <w:rsid w:val="00246EF4"/>
    <w:rsid w:val="00271755"/>
    <w:rsid w:val="00281C22"/>
    <w:rsid w:val="00285A16"/>
    <w:rsid w:val="00287B77"/>
    <w:rsid w:val="00290A4A"/>
    <w:rsid w:val="002929F7"/>
    <w:rsid w:val="002B6B23"/>
    <w:rsid w:val="002C0D19"/>
    <w:rsid w:val="002C5A74"/>
    <w:rsid w:val="002C71BD"/>
    <w:rsid w:val="002E0DAB"/>
    <w:rsid w:val="002E39C1"/>
    <w:rsid w:val="00315B7A"/>
    <w:rsid w:val="0033449B"/>
    <w:rsid w:val="003424A2"/>
    <w:rsid w:val="00370404"/>
    <w:rsid w:val="003A7A17"/>
    <w:rsid w:val="003D5425"/>
    <w:rsid w:val="003E35E7"/>
    <w:rsid w:val="004031DC"/>
    <w:rsid w:val="00417212"/>
    <w:rsid w:val="00433848"/>
    <w:rsid w:val="00436F0D"/>
    <w:rsid w:val="00437205"/>
    <w:rsid w:val="004468ED"/>
    <w:rsid w:val="00447F7D"/>
    <w:rsid w:val="0045058D"/>
    <w:rsid w:val="004571DA"/>
    <w:rsid w:val="00490816"/>
    <w:rsid w:val="004A34FE"/>
    <w:rsid w:val="004A5300"/>
    <w:rsid w:val="004C380B"/>
    <w:rsid w:val="004C5BEC"/>
    <w:rsid w:val="004C7BF5"/>
    <w:rsid w:val="004D597A"/>
    <w:rsid w:val="004E09B2"/>
    <w:rsid w:val="004E286B"/>
    <w:rsid w:val="004F075F"/>
    <w:rsid w:val="005376B1"/>
    <w:rsid w:val="00545796"/>
    <w:rsid w:val="00573BEC"/>
    <w:rsid w:val="005C1E60"/>
    <w:rsid w:val="006075C1"/>
    <w:rsid w:val="00612D0B"/>
    <w:rsid w:val="006174E4"/>
    <w:rsid w:val="00632271"/>
    <w:rsid w:val="0063735C"/>
    <w:rsid w:val="0065193E"/>
    <w:rsid w:val="0065420D"/>
    <w:rsid w:val="00657324"/>
    <w:rsid w:val="00660D2C"/>
    <w:rsid w:val="0066167A"/>
    <w:rsid w:val="00673CB2"/>
    <w:rsid w:val="00680577"/>
    <w:rsid w:val="00687DA9"/>
    <w:rsid w:val="00694A95"/>
    <w:rsid w:val="006B7C00"/>
    <w:rsid w:val="006D7935"/>
    <w:rsid w:val="006D79DD"/>
    <w:rsid w:val="006E32FF"/>
    <w:rsid w:val="006F3A80"/>
    <w:rsid w:val="00704E7F"/>
    <w:rsid w:val="0071243A"/>
    <w:rsid w:val="00713782"/>
    <w:rsid w:val="00713DC2"/>
    <w:rsid w:val="007253BA"/>
    <w:rsid w:val="00726F70"/>
    <w:rsid w:val="00733321"/>
    <w:rsid w:val="00745565"/>
    <w:rsid w:val="007504A3"/>
    <w:rsid w:val="00760ED5"/>
    <w:rsid w:val="00766E07"/>
    <w:rsid w:val="007976EA"/>
    <w:rsid w:val="007C3D26"/>
    <w:rsid w:val="007C7B35"/>
    <w:rsid w:val="007D365E"/>
    <w:rsid w:val="008008D5"/>
    <w:rsid w:val="00837D6A"/>
    <w:rsid w:val="00857F3D"/>
    <w:rsid w:val="008651F9"/>
    <w:rsid w:val="008738BA"/>
    <w:rsid w:val="00875ED2"/>
    <w:rsid w:val="008A33E7"/>
    <w:rsid w:val="008B7C3E"/>
    <w:rsid w:val="008C46C6"/>
    <w:rsid w:val="008D20D2"/>
    <w:rsid w:val="008D79F7"/>
    <w:rsid w:val="008E17FD"/>
    <w:rsid w:val="008E500D"/>
    <w:rsid w:val="009179FE"/>
    <w:rsid w:val="00936FFF"/>
    <w:rsid w:val="00954B1F"/>
    <w:rsid w:val="00957235"/>
    <w:rsid w:val="00982702"/>
    <w:rsid w:val="00982800"/>
    <w:rsid w:val="009A3026"/>
    <w:rsid w:val="009A54D0"/>
    <w:rsid w:val="009A5FCF"/>
    <w:rsid w:val="009B70F3"/>
    <w:rsid w:val="009C1022"/>
    <w:rsid w:val="00A12874"/>
    <w:rsid w:val="00A42CB3"/>
    <w:rsid w:val="00A46BEF"/>
    <w:rsid w:val="00A658A7"/>
    <w:rsid w:val="00A72AFF"/>
    <w:rsid w:val="00A96ECD"/>
    <w:rsid w:val="00A97D47"/>
    <w:rsid w:val="00AA042D"/>
    <w:rsid w:val="00AB6E00"/>
    <w:rsid w:val="00AC40ED"/>
    <w:rsid w:val="00AE399D"/>
    <w:rsid w:val="00B222AC"/>
    <w:rsid w:val="00B23D43"/>
    <w:rsid w:val="00B273D9"/>
    <w:rsid w:val="00B45367"/>
    <w:rsid w:val="00B568BB"/>
    <w:rsid w:val="00B83454"/>
    <w:rsid w:val="00B91249"/>
    <w:rsid w:val="00BB79EF"/>
    <w:rsid w:val="00BE2985"/>
    <w:rsid w:val="00BF1156"/>
    <w:rsid w:val="00C04B74"/>
    <w:rsid w:val="00C12ECE"/>
    <w:rsid w:val="00C236E1"/>
    <w:rsid w:val="00C530D2"/>
    <w:rsid w:val="00C5450D"/>
    <w:rsid w:val="00C75E66"/>
    <w:rsid w:val="00C94600"/>
    <w:rsid w:val="00CB08ED"/>
    <w:rsid w:val="00CB17B9"/>
    <w:rsid w:val="00CC2E7E"/>
    <w:rsid w:val="00D204D9"/>
    <w:rsid w:val="00D476D8"/>
    <w:rsid w:val="00D84B46"/>
    <w:rsid w:val="00D87048"/>
    <w:rsid w:val="00DA3E03"/>
    <w:rsid w:val="00DA4FF1"/>
    <w:rsid w:val="00DA5582"/>
    <w:rsid w:val="00DC3020"/>
    <w:rsid w:val="00DC3C40"/>
    <w:rsid w:val="00DC7791"/>
    <w:rsid w:val="00DC7ECE"/>
    <w:rsid w:val="00DF7091"/>
    <w:rsid w:val="00E32409"/>
    <w:rsid w:val="00E44327"/>
    <w:rsid w:val="00E5097F"/>
    <w:rsid w:val="00E604AE"/>
    <w:rsid w:val="00E66702"/>
    <w:rsid w:val="00E66AA7"/>
    <w:rsid w:val="00ED1C51"/>
    <w:rsid w:val="00F04FF1"/>
    <w:rsid w:val="00F24080"/>
    <w:rsid w:val="00F41CD1"/>
    <w:rsid w:val="00F53B12"/>
    <w:rsid w:val="00F847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FC73D27-1D3A-4798-A42F-F274CE103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B568BB"/>
    <w:pPr>
      <w:keepNext/>
      <w:widowControl w:val="0"/>
      <w:autoSpaceDE w:val="0"/>
      <w:autoSpaceDN w:val="0"/>
      <w:adjustRightInd w:val="0"/>
      <w:spacing w:before="240" w:after="60"/>
      <w:outlineLvl w:val="3"/>
    </w:pPr>
    <w:rPr>
      <w:rFonts w:cs="Vrinda"/>
      <w:b/>
      <w:bCs/>
      <w:sz w:val="28"/>
      <w:szCs w:val="28"/>
      <w:lang w:bidi="bn-IN"/>
    </w:rPr>
  </w:style>
  <w:style w:type="paragraph" w:styleId="7">
    <w:name w:val="heading 7"/>
    <w:basedOn w:val="a"/>
    <w:next w:val="a"/>
    <w:link w:val="70"/>
    <w:uiPriority w:val="99"/>
    <w:qFormat/>
    <w:rsid w:val="00B568BB"/>
    <w:pPr>
      <w:keepNext/>
      <w:ind w:left="1440" w:firstLine="720"/>
      <w:outlineLvl w:val="6"/>
    </w:pPr>
    <w:rPr>
      <w:b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D476D8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rsid w:val="00D476D8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C5450D"/>
    <w:pPr>
      <w:tabs>
        <w:tab w:val="center" w:pos="4536"/>
        <w:tab w:val="right" w:pos="9072"/>
      </w:tabs>
    </w:pPr>
  </w:style>
  <w:style w:type="character" w:customStyle="1" w:styleId="a6">
    <w:name w:val="Горен колонтитул Знак"/>
    <w:basedOn w:val="a0"/>
    <w:link w:val="a5"/>
    <w:uiPriority w:val="99"/>
    <w:rsid w:val="00C5450D"/>
    <w:rPr>
      <w:sz w:val="24"/>
      <w:szCs w:val="24"/>
    </w:rPr>
  </w:style>
  <w:style w:type="paragraph" w:styleId="a7">
    <w:name w:val="footer"/>
    <w:basedOn w:val="a"/>
    <w:link w:val="a8"/>
    <w:rsid w:val="00C5450D"/>
    <w:pPr>
      <w:tabs>
        <w:tab w:val="center" w:pos="4536"/>
        <w:tab w:val="right" w:pos="9072"/>
      </w:tabs>
    </w:pPr>
  </w:style>
  <w:style w:type="character" w:customStyle="1" w:styleId="a8">
    <w:name w:val="Долен колонтитул Знак"/>
    <w:basedOn w:val="a0"/>
    <w:link w:val="a7"/>
    <w:rsid w:val="00C5450D"/>
    <w:rPr>
      <w:sz w:val="24"/>
      <w:szCs w:val="24"/>
    </w:rPr>
  </w:style>
  <w:style w:type="character" w:styleId="a9">
    <w:name w:val="Hyperlink"/>
    <w:basedOn w:val="a0"/>
    <w:uiPriority w:val="99"/>
    <w:rsid w:val="004E09B2"/>
    <w:rPr>
      <w:color w:val="0000FF" w:themeColor="hyperlink"/>
      <w:u w:val="single"/>
    </w:rPr>
  </w:style>
  <w:style w:type="character" w:customStyle="1" w:styleId="40">
    <w:name w:val="Заглавие 4 Знак"/>
    <w:basedOn w:val="a0"/>
    <w:link w:val="4"/>
    <w:uiPriority w:val="99"/>
    <w:rsid w:val="00B568BB"/>
    <w:rPr>
      <w:rFonts w:cs="Vrinda"/>
      <w:b/>
      <w:bCs/>
      <w:sz w:val="28"/>
      <w:szCs w:val="28"/>
      <w:lang w:bidi="bn-IN"/>
    </w:rPr>
  </w:style>
  <w:style w:type="character" w:customStyle="1" w:styleId="70">
    <w:name w:val="Заглавие 7 Знак"/>
    <w:basedOn w:val="a0"/>
    <w:link w:val="7"/>
    <w:uiPriority w:val="99"/>
    <w:rsid w:val="00B568BB"/>
    <w:rPr>
      <w:b/>
      <w:sz w:val="24"/>
      <w:szCs w:val="24"/>
      <w:lang w:val="en-US" w:eastAsia="en-US"/>
    </w:rPr>
  </w:style>
  <w:style w:type="paragraph" w:customStyle="1" w:styleId="Style1">
    <w:name w:val="Style1"/>
    <w:basedOn w:val="a"/>
    <w:uiPriority w:val="99"/>
    <w:rsid w:val="00B568BB"/>
    <w:pPr>
      <w:widowControl w:val="0"/>
      <w:autoSpaceDE w:val="0"/>
      <w:autoSpaceDN w:val="0"/>
      <w:adjustRightInd w:val="0"/>
      <w:spacing w:line="250" w:lineRule="exact"/>
      <w:ind w:hanging="1339"/>
    </w:pPr>
    <w:rPr>
      <w:rFonts w:cs="Vrinda"/>
      <w:lang w:bidi="bn-IN"/>
    </w:rPr>
  </w:style>
  <w:style w:type="paragraph" w:customStyle="1" w:styleId="Style7">
    <w:name w:val="Style7"/>
    <w:basedOn w:val="a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0">
    <w:name w:val="Style10"/>
    <w:basedOn w:val="a"/>
    <w:uiPriority w:val="99"/>
    <w:rsid w:val="00B568BB"/>
    <w:pPr>
      <w:widowControl w:val="0"/>
      <w:autoSpaceDE w:val="0"/>
      <w:autoSpaceDN w:val="0"/>
      <w:adjustRightInd w:val="0"/>
      <w:spacing w:line="269" w:lineRule="exact"/>
    </w:pPr>
    <w:rPr>
      <w:rFonts w:cs="Vrinda"/>
      <w:lang w:bidi="bn-IN"/>
    </w:rPr>
  </w:style>
  <w:style w:type="paragraph" w:customStyle="1" w:styleId="Style11">
    <w:name w:val="Style11"/>
    <w:basedOn w:val="a"/>
    <w:uiPriority w:val="99"/>
    <w:rsid w:val="00B568BB"/>
    <w:pPr>
      <w:widowControl w:val="0"/>
      <w:autoSpaceDE w:val="0"/>
      <w:autoSpaceDN w:val="0"/>
      <w:adjustRightInd w:val="0"/>
      <w:spacing w:line="267" w:lineRule="exact"/>
      <w:jc w:val="both"/>
    </w:pPr>
    <w:rPr>
      <w:rFonts w:cs="Vrinda"/>
      <w:lang w:bidi="bn-IN"/>
    </w:rPr>
  </w:style>
  <w:style w:type="character" w:customStyle="1" w:styleId="FontStyle17">
    <w:name w:val="Font Style17"/>
    <w:basedOn w:val="a0"/>
    <w:uiPriority w:val="99"/>
    <w:rsid w:val="00B568BB"/>
    <w:rPr>
      <w:rFonts w:ascii="Times New Roman" w:hAnsi="Times New Roman" w:cs="Times New Roman"/>
      <w:sz w:val="20"/>
      <w:szCs w:val="20"/>
    </w:rPr>
  </w:style>
  <w:style w:type="paragraph" w:styleId="aa">
    <w:name w:val="Body Text"/>
    <w:basedOn w:val="a"/>
    <w:link w:val="ab"/>
    <w:rsid w:val="00B568BB"/>
    <w:rPr>
      <w:szCs w:val="20"/>
      <w:lang w:eastAsia="en-US"/>
    </w:rPr>
  </w:style>
  <w:style w:type="character" w:customStyle="1" w:styleId="ab">
    <w:name w:val="Основен текст Знак"/>
    <w:basedOn w:val="a0"/>
    <w:link w:val="aa"/>
    <w:rsid w:val="00B568BB"/>
    <w:rPr>
      <w:sz w:val="24"/>
      <w:lang w:eastAsia="en-US"/>
    </w:rPr>
  </w:style>
  <w:style w:type="character" w:customStyle="1" w:styleId="spelle">
    <w:name w:val="spelle"/>
    <w:basedOn w:val="a0"/>
    <w:rsid w:val="008008D5"/>
  </w:style>
  <w:style w:type="paragraph" w:styleId="ac">
    <w:name w:val="List Paragraph"/>
    <w:basedOn w:val="a"/>
    <w:uiPriority w:val="34"/>
    <w:qFormat/>
    <w:rsid w:val="008008D5"/>
    <w:pPr>
      <w:ind w:left="720"/>
      <w:contextualSpacing/>
    </w:pPr>
  </w:style>
  <w:style w:type="character" w:styleId="ad">
    <w:name w:val="Strong"/>
    <w:uiPriority w:val="22"/>
    <w:qFormat/>
    <w:rsid w:val="00632271"/>
    <w:rPr>
      <w:b/>
      <w:bCs/>
    </w:rPr>
  </w:style>
  <w:style w:type="paragraph" w:styleId="ae">
    <w:name w:val="No Spacing"/>
    <w:uiPriority w:val="1"/>
    <w:qFormat/>
    <w:rsid w:val="00632271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bacho_kiro@abv.b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811</Words>
  <Characters>4624</Characters>
  <Application>Microsoft Office Word</Application>
  <DocSecurity>0</DocSecurity>
  <Lines>38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CM</Company>
  <LinksUpToDate>false</LinksUpToDate>
  <CharactersWithSpaces>5425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Виденова</dc:creator>
  <cp:lastModifiedBy>БАЧО КИРО</cp:lastModifiedBy>
  <cp:revision>4</cp:revision>
  <cp:lastPrinted>2020-09-18T11:07:00Z</cp:lastPrinted>
  <dcterms:created xsi:type="dcterms:W3CDTF">2021-09-07T06:37:00Z</dcterms:created>
  <dcterms:modified xsi:type="dcterms:W3CDTF">2021-09-07T06:39:00Z</dcterms:modified>
</cp:coreProperties>
</file>